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1EB" w:rsidRPr="000041EB" w:rsidRDefault="000041EB" w:rsidP="000041EB">
      <w:pPr>
        <w:pStyle w:val="a4"/>
        <w:rPr>
          <w:rFonts w:ascii="Times New Roman" w:hAnsi="Times New Roman" w:cs="Times New Roman"/>
          <w:b/>
          <w:bCs/>
        </w:rPr>
      </w:pPr>
      <w:r w:rsidRPr="000041EB">
        <w:rPr>
          <w:rFonts w:ascii="Times New Roman" w:hAnsi="Times New Roman" w:cs="Times New Roman"/>
          <w:b/>
          <w:bCs/>
        </w:rPr>
        <w:t xml:space="preserve">АДМИНИСТРАЦИЯ </w:t>
      </w:r>
      <w:r w:rsidR="0058489A">
        <w:rPr>
          <w:rFonts w:ascii="Times New Roman" w:hAnsi="Times New Roman" w:cs="Times New Roman"/>
          <w:b/>
          <w:bCs/>
        </w:rPr>
        <w:t>ЕРМАКОВСКОГО</w:t>
      </w:r>
      <w:r w:rsidRPr="000041EB">
        <w:rPr>
          <w:rFonts w:ascii="Times New Roman" w:hAnsi="Times New Roman" w:cs="Times New Roman"/>
          <w:b/>
          <w:bCs/>
        </w:rPr>
        <w:t xml:space="preserve"> СЕЛЬСОВЕТА</w:t>
      </w:r>
    </w:p>
    <w:p w:rsidR="000A7C6E" w:rsidRDefault="000041EB" w:rsidP="000041EB">
      <w:pPr>
        <w:pStyle w:val="a4"/>
        <w:rPr>
          <w:rFonts w:ascii="Times New Roman" w:hAnsi="Times New Roman" w:cs="Times New Roman"/>
          <w:b/>
          <w:bCs/>
        </w:rPr>
      </w:pPr>
      <w:r w:rsidRPr="000041EB">
        <w:rPr>
          <w:rFonts w:ascii="Times New Roman" w:hAnsi="Times New Roman" w:cs="Times New Roman"/>
          <w:b/>
          <w:bCs/>
        </w:rPr>
        <w:t xml:space="preserve">КОЧКОВСКОГО РАЙОНА </w:t>
      </w:r>
    </w:p>
    <w:p w:rsidR="000041EB" w:rsidRPr="000041EB" w:rsidRDefault="000041EB" w:rsidP="000041EB">
      <w:pPr>
        <w:pStyle w:val="a4"/>
        <w:rPr>
          <w:rFonts w:ascii="Times New Roman" w:hAnsi="Times New Roman" w:cs="Times New Roman"/>
          <w:b/>
          <w:bCs/>
        </w:rPr>
      </w:pPr>
      <w:r w:rsidRPr="000041EB">
        <w:rPr>
          <w:rFonts w:ascii="Times New Roman" w:hAnsi="Times New Roman" w:cs="Times New Roman"/>
          <w:b/>
          <w:bCs/>
        </w:rPr>
        <w:t>НОВОСИБИРСКОЙ ОБЛАСТИ</w:t>
      </w:r>
    </w:p>
    <w:p w:rsidR="00E332D1" w:rsidRDefault="00E332D1" w:rsidP="000041EB">
      <w:pPr>
        <w:jc w:val="center"/>
        <w:rPr>
          <w:rFonts w:ascii="Times New Roman" w:hAnsi="Times New Roman"/>
          <w:b/>
          <w:bCs/>
          <w:sz w:val="28"/>
        </w:rPr>
      </w:pPr>
    </w:p>
    <w:p w:rsidR="000041EB" w:rsidRPr="000041EB" w:rsidRDefault="000041EB" w:rsidP="000041EB">
      <w:pPr>
        <w:jc w:val="center"/>
        <w:rPr>
          <w:rFonts w:ascii="Times New Roman" w:hAnsi="Times New Roman"/>
          <w:b/>
          <w:bCs/>
          <w:sz w:val="28"/>
        </w:rPr>
      </w:pPr>
      <w:r w:rsidRPr="000041EB">
        <w:rPr>
          <w:rFonts w:ascii="Times New Roman" w:hAnsi="Times New Roman"/>
          <w:b/>
          <w:bCs/>
          <w:sz w:val="28"/>
        </w:rPr>
        <w:t>ПОСТАНОВЛЕНИЕ</w:t>
      </w:r>
    </w:p>
    <w:p w:rsidR="000041EB" w:rsidRPr="000041EB" w:rsidRDefault="000041EB" w:rsidP="000A7C6E">
      <w:pPr>
        <w:jc w:val="center"/>
        <w:rPr>
          <w:rFonts w:ascii="Times New Roman" w:hAnsi="Times New Roman"/>
          <w:b/>
          <w:bCs/>
          <w:sz w:val="28"/>
        </w:rPr>
      </w:pPr>
      <w:r w:rsidRPr="000041EB">
        <w:rPr>
          <w:rFonts w:ascii="Times New Roman" w:hAnsi="Times New Roman"/>
          <w:b/>
          <w:bCs/>
          <w:sz w:val="28"/>
        </w:rPr>
        <w:t xml:space="preserve">от  </w:t>
      </w:r>
      <w:r w:rsidR="000A7C6E">
        <w:rPr>
          <w:rFonts w:ascii="Times New Roman" w:hAnsi="Times New Roman"/>
          <w:b/>
          <w:bCs/>
          <w:sz w:val="28"/>
        </w:rPr>
        <w:t>17</w:t>
      </w:r>
      <w:r w:rsidR="004F4B7E">
        <w:rPr>
          <w:rFonts w:ascii="Times New Roman" w:hAnsi="Times New Roman"/>
          <w:b/>
          <w:bCs/>
          <w:sz w:val="28"/>
        </w:rPr>
        <w:t>.0</w:t>
      </w:r>
      <w:r w:rsidR="000A7C6E">
        <w:rPr>
          <w:rFonts w:ascii="Times New Roman" w:hAnsi="Times New Roman"/>
          <w:b/>
          <w:bCs/>
          <w:sz w:val="28"/>
        </w:rPr>
        <w:t>8</w:t>
      </w:r>
      <w:r w:rsidR="004F4B7E">
        <w:rPr>
          <w:rFonts w:ascii="Times New Roman" w:hAnsi="Times New Roman"/>
          <w:b/>
          <w:bCs/>
          <w:sz w:val="28"/>
        </w:rPr>
        <w:t>.2022</w:t>
      </w:r>
      <w:r w:rsidRPr="000041EB">
        <w:rPr>
          <w:rFonts w:ascii="Times New Roman" w:hAnsi="Times New Roman"/>
          <w:b/>
          <w:bCs/>
          <w:sz w:val="28"/>
        </w:rPr>
        <w:t xml:space="preserve">  №</w:t>
      </w:r>
      <w:r w:rsidR="004F4B7E">
        <w:rPr>
          <w:rFonts w:ascii="Times New Roman" w:hAnsi="Times New Roman"/>
          <w:b/>
          <w:bCs/>
          <w:sz w:val="28"/>
        </w:rPr>
        <w:t xml:space="preserve"> </w:t>
      </w:r>
      <w:r w:rsidR="000A7C6E">
        <w:rPr>
          <w:rFonts w:ascii="Times New Roman" w:hAnsi="Times New Roman"/>
          <w:b/>
          <w:bCs/>
          <w:sz w:val="28"/>
        </w:rPr>
        <w:t>71</w:t>
      </w:r>
    </w:p>
    <w:p w:rsidR="000041EB" w:rsidRPr="00BB374E" w:rsidRDefault="000041EB" w:rsidP="00693AA0">
      <w:pPr>
        <w:ind w:left="709" w:hanging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О</w:t>
      </w:r>
      <w:r w:rsidR="002216B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создании Постоянной комиссии по вопросам рекультивации земель</w:t>
      </w:r>
    </w:p>
    <w:p w:rsidR="000041EB" w:rsidRDefault="000041EB" w:rsidP="000041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09A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109A2">
        <w:rPr>
          <w:rFonts w:ascii="Times New Roman" w:hAnsi="Times New Roman" w:cs="Times New Roman"/>
          <w:sz w:val="28"/>
          <w:szCs w:val="28"/>
        </w:rPr>
        <w:t>В соответствии со стать</w:t>
      </w:r>
      <w:r w:rsidR="004F4B7E">
        <w:rPr>
          <w:rFonts w:ascii="Times New Roman" w:hAnsi="Times New Roman" w:cs="Times New Roman"/>
          <w:sz w:val="28"/>
          <w:szCs w:val="28"/>
        </w:rPr>
        <w:t>ёй</w:t>
      </w:r>
      <w:r w:rsidRPr="00C109A2">
        <w:rPr>
          <w:rFonts w:ascii="Times New Roman" w:hAnsi="Times New Roman" w:cs="Times New Roman"/>
          <w:sz w:val="28"/>
          <w:szCs w:val="28"/>
        </w:rPr>
        <w:t xml:space="preserve"> 11 Земельного кодекса Российской Федерации, постановлением Правительства Российской Федерации от </w:t>
      </w:r>
      <w:r w:rsidR="00C654C3">
        <w:rPr>
          <w:rFonts w:ascii="Times New Roman" w:hAnsi="Times New Roman" w:cs="Times New Roman"/>
          <w:sz w:val="28"/>
          <w:szCs w:val="28"/>
        </w:rPr>
        <w:t>10.07.2018</w:t>
      </w:r>
      <w:r w:rsidRPr="00C109A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654C3">
        <w:rPr>
          <w:rFonts w:ascii="Times New Roman" w:hAnsi="Times New Roman" w:cs="Times New Roman"/>
          <w:sz w:val="28"/>
          <w:szCs w:val="28"/>
        </w:rPr>
        <w:t>800</w:t>
      </w:r>
      <w:r w:rsidR="000A7C6E">
        <w:rPr>
          <w:rFonts w:ascii="Times New Roman" w:hAnsi="Times New Roman" w:cs="Times New Roman"/>
          <w:sz w:val="28"/>
          <w:szCs w:val="28"/>
        </w:rPr>
        <w:t xml:space="preserve"> «</w:t>
      </w:r>
      <w:r w:rsidRPr="00C109A2">
        <w:rPr>
          <w:rFonts w:ascii="Times New Roman" w:hAnsi="Times New Roman" w:cs="Times New Roman"/>
          <w:sz w:val="28"/>
          <w:szCs w:val="28"/>
        </w:rPr>
        <w:t xml:space="preserve">О </w:t>
      </w:r>
      <w:r w:rsidR="00C654C3">
        <w:rPr>
          <w:rFonts w:ascii="Times New Roman" w:hAnsi="Times New Roman" w:cs="Times New Roman"/>
          <w:sz w:val="28"/>
          <w:szCs w:val="28"/>
        </w:rPr>
        <w:t>проведении рекультивации и консервации земель», руководствуясь Федеральным законом от 06.10.2003 года № 131-ФЗ «Об общих принципах организации местного самоуправления в Российской федерации»</w:t>
      </w:r>
      <w:r w:rsidR="00982616">
        <w:rPr>
          <w:rFonts w:ascii="Times New Roman" w:hAnsi="Times New Roman" w:cs="Times New Roman"/>
          <w:sz w:val="28"/>
          <w:szCs w:val="28"/>
        </w:rPr>
        <w:t>,</w:t>
      </w:r>
      <w:r w:rsidR="00C654C3">
        <w:rPr>
          <w:rFonts w:ascii="Times New Roman" w:hAnsi="Times New Roman" w:cs="Times New Roman"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sz w:val="28"/>
          <w:szCs w:val="28"/>
        </w:rPr>
        <w:t>в целях организации приемки (передачи) рекультивируемых земель, а  так же для рассмотрения других вопросов, связанных с восстановлением  нарушенных земель на территории</w:t>
      </w:r>
      <w:proofErr w:type="gramEnd"/>
      <w:r w:rsidRPr="00C109A2">
        <w:rPr>
          <w:rFonts w:ascii="Times New Roman" w:hAnsi="Times New Roman" w:cs="Times New Roman"/>
          <w:sz w:val="28"/>
          <w:szCs w:val="28"/>
        </w:rPr>
        <w:t xml:space="preserve"> </w:t>
      </w:r>
      <w:r w:rsidR="0058489A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10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8489A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</w:p>
    <w:p w:rsidR="000041EB" w:rsidRPr="00982616" w:rsidRDefault="000041EB" w:rsidP="000041E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616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041EB" w:rsidRPr="00C109A2" w:rsidRDefault="000041EB" w:rsidP="000041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09A2">
        <w:rPr>
          <w:rFonts w:ascii="Times New Roman" w:hAnsi="Times New Roman" w:cs="Times New Roman"/>
          <w:sz w:val="28"/>
          <w:szCs w:val="28"/>
        </w:rPr>
        <w:t xml:space="preserve">1. Создать Постоянную комиссию по вопросам рекультивации земель в </w:t>
      </w:r>
      <w:r w:rsidR="00982616">
        <w:rPr>
          <w:rFonts w:ascii="Times New Roman" w:hAnsi="Times New Roman" w:cs="Times New Roman"/>
          <w:sz w:val="28"/>
          <w:szCs w:val="28"/>
        </w:rPr>
        <w:t>Ермаковском</w:t>
      </w:r>
      <w:r w:rsidR="00700B62">
        <w:rPr>
          <w:rFonts w:ascii="Times New Roman" w:hAnsi="Times New Roman" w:cs="Times New Roman"/>
          <w:sz w:val="28"/>
          <w:szCs w:val="28"/>
        </w:rPr>
        <w:t xml:space="preserve"> сельсовете Кочковского района Новосибирской области</w:t>
      </w:r>
      <w:r w:rsidRPr="00C109A2">
        <w:rPr>
          <w:rFonts w:ascii="Times New Roman" w:hAnsi="Times New Roman" w:cs="Times New Roman"/>
          <w:sz w:val="28"/>
          <w:szCs w:val="28"/>
        </w:rPr>
        <w:t xml:space="preserve"> в составе согласно приложению </w:t>
      </w:r>
      <w:r w:rsidR="00700B62">
        <w:rPr>
          <w:rFonts w:ascii="Times New Roman" w:hAnsi="Times New Roman" w:cs="Times New Roman"/>
          <w:sz w:val="28"/>
          <w:szCs w:val="28"/>
        </w:rPr>
        <w:t>№</w:t>
      </w:r>
      <w:r w:rsidRPr="00C109A2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0041EB" w:rsidRPr="00C109A2" w:rsidRDefault="000041EB" w:rsidP="000041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09A2">
        <w:rPr>
          <w:rFonts w:ascii="Times New Roman" w:hAnsi="Times New Roman" w:cs="Times New Roman"/>
          <w:sz w:val="28"/>
          <w:szCs w:val="28"/>
        </w:rPr>
        <w:t>2. Утвердить:</w:t>
      </w:r>
    </w:p>
    <w:p w:rsidR="000041EB" w:rsidRPr="00C109A2" w:rsidRDefault="000041EB" w:rsidP="000041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09A2">
        <w:rPr>
          <w:rFonts w:ascii="Times New Roman" w:hAnsi="Times New Roman" w:cs="Times New Roman"/>
          <w:sz w:val="28"/>
          <w:szCs w:val="28"/>
        </w:rPr>
        <w:t xml:space="preserve">2.1. Положение о Постоянной комиссии по вопросам рекультивации земель в </w:t>
      </w:r>
      <w:r w:rsidR="00982616">
        <w:rPr>
          <w:rFonts w:ascii="Times New Roman" w:hAnsi="Times New Roman" w:cs="Times New Roman"/>
          <w:sz w:val="28"/>
          <w:szCs w:val="28"/>
        </w:rPr>
        <w:t>Ермаковском</w:t>
      </w:r>
      <w:r w:rsidR="00700B62">
        <w:rPr>
          <w:rFonts w:ascii="Times New Roman" w:hAnsi="Times New Roman" w:cs="Times New Roman"/>
          <w:sz w:val="28"/>
          <w:szCs w:val="28"/>
        </w:rPr>
        <w:t xml:space="preserve"> сельсовете Кочковского района Новосибирской области</w:t>
      </w:r>
      <w:r w:rsidRPr="00C109A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00B62">
        <w:rPr>
          <w:rFonts w:ascii="Times New Roman" w:hAnsi="Times New Roman" w:cs="Times New Roman"/>
          <w:sz w:val="28"/>
          <w:szCs w:val="28"/>
        </w:rPr>
        <w:t>№</w:t>
      </w:r>
      <w:r w:rsidRPr="00C109A2">
        <w:rPr>
          <w:rFonts w:ascii="Times New Roman" w:hAnsi="Times New Roman" w:cs="Times New Roman"/>
          <w:sz w:val="28"/>
          <w:szCs w:val="28"/>
        </w:rPr>
        <w:t xml:space="preserve"> 2;</w:t>
      </w:r>
    </w:p>
    <w:p w:rsidR="000041EB" w:rsidRPr="00693AA0" w:rsidRDefault="000041EB" w:rsidP="000041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AA0">
        <w:rPr>
          <w:rFonts w:ascii="Times New Roman" w:hAnsi="Times New Roman" w:cs="Times New Roman"/>
          <w:sz w:val="28"/>
          <w:szCs w:val="28"/>
        </w:rPr>
        <w:t xml:space="preserve">2.2. Форму акта по приемке земель согласно приложению </w:t>
      </w:r>
      <w:r w:rsidR="009A5E3E" w:rsidRPr="00693AA0">
        <w:rPr>
          <w:rFonts w:ascii="Times New Roman" w:hAnsi="Times New Roman" w:cs="Times New Roman"/>
          <w:sz w:val="28"/>
          <w:szCs w:val="28"/>
        </w:rPr>
        <w:t>№</w:t>
      </w:r>
      <w:r w:rsidRPr="00693AA0">
        <w:rPr>
          <w:rFonts w:ascii="Times New Roman" w:hAnsi="Times New Roman" w:cs="Times New Roman"/>
          <w:sz w:val="28"/>
          <w:szCs w:val="28"/>
        </w:rPr>
        <w:t xml:space="preserve"> 3.</w:t>
      </w:r>
    </w:p>
    <w:p w:rsidR="00693AA0" w:rsidRDefault="009A5E3E" w:rsidP="00CE7E48">
      <w:pPr>
        <w:tabs>
          <w:tab w:val="left" w:pos="35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3AA0">
        <w:rPr>
          <w:rFonts w:ascii="Times New Roman" w:hAnsi="Times New Roman"/>
        </w:rPr>
        <w:t xml:space="preserve">   </w:t>
      </w:r>
      <w:r w:rsidR="00693AA0">
        <w:rPr>
          <w:rFonts w:ascii="Times New Roman" w:hAnsi="Times New Roman"/>
        </w:rPr>
        <w:t xml:space="preserve">     </w:t>
      </w:r>
      <w:r w:rsidRPr="00693AA0">
        <w:rPr>
          <w:rFonts w:ascii="Times New Roman" w:hAnsi="Times New Roman"/>
        </w:rPr>
        <w:t xml:space="preserve">  </w:t>
      </w:r>
      <w:r w:rsidR="00693AA0">
        <w:rPr>
          <w:rFonts w:ascii="Times New Roman" w:hAnsi="Times New Roman"/>
          <w:sz w:val="28"/>
          <w:szCs w:val="28"/>
        </w:rPr>
        <w:t>3</w:t>
      </w:r>
      <w:r w:rsidRPr="00693AA0">
        <w:rPr>
          <w:rFonts w:ascii="Times New Roman" w:hAnsi="Times New Roman"/>
          <w:sz w:val="28"/>
          <w:szCs w:val="28"/>
        </w:rPr>
        <w:t>. Опубликовать настоящее постановление в периодическом печатном издании «</w:t>
      </w:r>
      <w:r w:rsidR="00982616">
        <w:rPr>
          <w:rFonts w:ascii="Times New Roman" w:hAnsi="Times New Roman"/>
          <w:sz w:val="28"/>
          <w:szCs w:val="28"/>
        </w:rPr>
        <w:t>Ермаковский</w:t>
      </w:r>
      <w:r w:rsidRPr="00693AA0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r w:rsidR="0058489A">
        <w:rPr>
          <w:rFonts w:ascii="Times New Roman" w:hAnsi="Times New Roman"/>
          <w:sz w:val="28"/>
          <w:szCs w:val="28"/>
        </w:rPr>
        <w:t>Ермаковского</w:t>
      </w:r>
      <w:r w:rsidRPr="00693AA0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области.</w:t>
      </w:r>
    </w:p>
    <w:p w:rsidR="009A5E3E" w:rsidRPr="00693AA0" w:rsidRDefault="009A5E3E" w:rsidP="00B62074">
      <w:pPr>
        <w:tabs>
          <w:tab w:val="left" w:pos="35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93AA0">
        <w:rPr>
          <w:rFonts w:ascii="Times New Roman" w:hAnsi="Times New Roman"/>
          <w:sz w:val="28"/>
          <w:szCs w:val="28"/>
        </w:rPr>
        <w:t xml:space="preserve">   </w:t>
      </w:r>
      <w:r w:rsidR="00693AA0">
        <w:rPr>
          <w:rFonts w:ascii="Times New Roman" w:hAnsi="Times New Roman"/>
          <w:sz w:val="28"/>
          <w:szCs w:val="28"/>
        </w:rPr>
        <w:t xml:space="preserve">   </w:t>
      </w:r>
      <w:r w:rsidRPr="00693AA0">
        <w:rPr>
          <w:rFonts w:ascii="Times New Roman" w:hAnsi="Times New Roman"/>
          <w:sz w:val="28"/>
          <w:szCs w:val="28"/>
        </w:rPr>
        <w:t xml:space="preserve"> </w:t>
      </w:r>
      <w:r w:rsidR="00693AA0">
        <w:rPr>
          <w:rFonts w:ascii="Times New Roman" w:hAnsi="Times New Roman"/>
          <w:sz w:val="28"/>
          <w:szCs w:val="28"/>
        </w:rPr>
        <w:t>4</w:t>
      </w:r>
      <w:r w:rsidRPr="00693AA0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9A5E3E" w:rsidRPr="00693AA0" w:rsidRDefault="009A5E3E" w:rsidP="00A24074">
      <w:pPr>
        <w:pStyle w:val="a6"/>
        <w:jc w:val="both"/>
      </w:pPr>
      <w:r w:rsidRPr="00693AA0">
        <w:t xml:space="preserve"> </w:t>
      </w:r>
    </w:p>
    <w:p w:rsidR="009A5E3E" w:rsidRPr="0065122A" w:rsidRDefault="009A5E3E" w:rsidP="009A5E3E">
      <w:pPr>
        <w:pStyle w:val="a6"/>
        <w:jc w:val="left"/>
      </w:pPr>
      <w:r w:rsidRPr="0065122A">
        <w:t xml:space="preserve">      </w:t>
      </w:r>
    </w:p>
    <w:p w:rsidR="009A5E3E" w:rsidRPr="0065122A" w:rsidRDefault="009A5E3E" w:rsidP="009A5E3E">
      <w:pPr>
        <w:pStyle w:val="a6"/>
        <w:jc w:val="left"/>
      </w:pPr>
      <w:r w:rsidRPr="0065122A">
        <w:t xml:space="preserve">Глава </w:t>
      </w:r>
      <w:r w:rsidR="0058489A">
        <w:t>Ермаковского</w:t>
      </w:r>
      <w:r w:rsidRPr="0065122A">
        <w:t xml:space="preserve"> сельсовета</w:t>
      </w:r>
    </w:p>
    <w:p w:rsidR="009A5E3E" w:rsidRPr="0065122A" w:rsidRDefault="009A5E3E" w:rsidP="009A5E3E">
      <w:pPr>
        <w:pStyle w:val="a6"/>
        <w:jc w:val="left"/>
      </w:pPr>
      <w:r w:rsidRPr="0065122A">
        <w:t xml:space="preserve">Кочковского района Новосибирской области                  </w:t>
      </w:r>
      <w:r w:rsidR="00982616">
        <w:t xml:space="preserve">             </w:t>
      </w:r>
      <w:r w:rsidRPr="0065122A">
        <w:t xml:space="preserve">          А.</w:t>
      </w:r>
      <w:r w:rsidR="00982616">
        <w:t>А.Фабер</w:t>
      </w:r>
    </w:p>
    <w:p w:rsidR="002216BC" w:rsidRDefault="009A5E3E" w:rsidP="009A5E3E">
      <w:pPr>
        <w:pStyle w:val="a6"/>
        <w:jc w:val="left"/>
      </w:pPr>
      <w:r w:rsidRPr="0065122A">
        <w:t xml:space="preserve">    </w:t>
      </w:r>
    </w:p>
    <w:p w:rsidR="002216BC" w:rsidRDefault="002216BC" w:rsidP="009A5E3E">
      <w:pPr>
        <w:pStyle w:val="a6"/>
        <w:jc w:val="left"/>
      </w:pPr>
    </w:p>
    <w:p w:rsidR="00982616" w:rsidRDefault="009A5E3E" w:rsidP="009A5E3E">
      <w:pPr>
        <w:pStyle w:val="a6"/>
        <w:jc w:val="left"/>
      </w:pPr>
      <w:r w:rsidRPr="0065122A">
        <w:t xml:space="preserve">                     </w:t>
      </w:r>
    </w:p>
    <w:p w:rsidR="00982616" w:rsidRDefault="00982616" w:rsidP="009A5E3E">
      <w:pPr>
        <w:pStyle w:val="a6"/>
        <w:jc w:val="left"/>
      </w:pPr>
    </w:p>
    <w:p w:rsidR="00982616" w:rsidRDefault="00982616" w:rsidP="009A5E3E">
      <w:pPr>
        <w:pStyle w:val="a6"/>
        <w:jc w:val="left"/>
      </w:pPr>
    </w:p>
    <w:p w:rsidR="009A5E3E" w:rsidRPr="0065122A" w:rsidRDefault="009A5E3E" w:rsidP="009A5E3E">
      <w:pPr>
        <w:pStyle w:val="a6"/>
        <w:jc w:val="left"/>
      </w:pPr>
      <w:r w:rsidRPr="0065122A">
        <w:t xml:space="preserve">                                     </w:t>
      </w:r>
    </w:p>
    <w:p w:rsidR="009A5E3E" w:rsidRDefault="00982616" w:rsidP="009A5E3E">
      <w:pPr>
        <w:pStyle w:val="a6"/>
        <w:jc w:val="left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982616" w:rsidRPr="00146668" w:rsidRDefault="00982616" w:rsidP="009A5E3E">
      <w:pPr>
        <w:pStyle w:val="a6"/>
        <w:jc w:val="left"/>
        <w:rPr>
          <w:sz w:val="20"/>
          <w:szCs w:val="20"/>
        </w:rPr>
      </w:pPr>
      <w:r>
        <w:rPr>
          <w:sz w:val="20"/>
          <w:szCs w:val="20"/>
        </w:rPr>
        <w:t>8(38356)34-421</w:t>
      </w:r>
    </w:p>
    <w:p w:rsidR="0088468A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DD7EE7">
        <w:rPr>
          <w:rFonts w:ascii="Times New Roman" w:hAnsi="Times New Roman"/>
          <w:sz w:val="28"/>
        </w:rPr>
        <w:lastRenderedPageBreak/>
        <w:t xml:space="preserve">                                                                                                     Приложение № 1                                                                                 к постановлению</w:t>
      </w:r>
      <w:r w:rsidR="0088468A">
        <w:rPr>
          <w:rFonts w:ascii="Times New Roman" w:hAnsi="Times New Roman"/>
          <w:sz w:val="28"/>
        </w:rPr>
        <w:t xml:space="preserve"> </w:t>
      </w:r>
      <w:r w:rsidRPr="00DD7EE7">
        <w:rPr>
          <w:rFonts w:ascii="Times New Roman" w:hAnsi="Times New Roman"/>
          <w:sz w:val="28"/>
        </w:rPr>
        <w:t xml:space="preserve"> администрации</w:t>
      </w:r>
      <w:r w:rsidR="004E603A">
        <w:rPr>
          <w:rFonts w:ascii="Times New Roman" w:hAnsi="Times New Roman"/>
          <w:sz w:val="28"/>
        </w:rPr>
        <w:t xml:space="preserve"> </w:t>
      </w:r>
    </w:p>
    <w:p w:rsidR="000041EB" w:rsidRPr="00DD7EE7" w:rsidRDefault="0058489A" w:rsidP="000041EB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Ермаковского</w:t>
      </w:r>
      <w:r w:rsidR="004E603A">
        <w:rPr>
          <w:rFonts w:ascii="Times New Roman" w:hAnsi="Times New Roman"/>
          <w:sz w:val="28"/>
        </w:rPr>
        <w:t xml:space="preserve"> сельсовета</w:t>
      </w:r>
    </w:p>
    <w:p w:rsidR="000041EB" w:rsidRPr="00DD7EE7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DD7EE7">
        <w:rPr>
          <w:rFonts w:ascii="Times New Roman" w:hAnsi="Times New Roman"/>
          <w:sz w:val="28"/>
        </w:rPr>
        <w:t xml:space="preserve">                                                                                             Кочковского района</w:t>
      </w:r>
      <w:r w:rsidR="004E603A">
        <w:rPr>
          <w:rFonts w:ascii="Times New Roman" w:hAnsi="Times New Roman"/>
          <w:sz w:val="28"/>
        </w:rPr>
        <w:t xml:space="preserve"> Новосибирской обл</w:t>
      </w:r>
      <w:r w:rsidR="004212BC">
        <w:rPr>
          <w:rFonts w:ascii="Times New Roman" w:hAnsi="Times New Roman"/>
          <w:sz w:val="28"/>
        </w:rPr>
        <w:t>асти</w:t>
      </w:r>
    </w:p>
    <w:p w:rsidR="000041EB" w:rsidRPr="00DD7EE7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</w:rPr>
      </w:pPr>
      <w:r w:rsidRPr="00DD7EE7">
        <w:rPr>
          <w:rFonts w:ascii="Times New Roman" w:hAnsi="Times New Roman"/>
          <w:sz w:val="28"/>
        </w:rPr>
        <w:t xml:space="preserve">                                                                                        от </w:t>
      </w:r>
      <w:r w:rsidR="0088468A">
        <w:rPr>
          <w:rFonts w:ascii="Times New Roman" w:hAnsi="Times New Roman"/>
          <w:sz w:val="28"/>
        </w:rPr>
        <w:t>17</w:t>
      </w:r>
      <w:r w:rsidR="00F94507">
        <w:rPr>
          <w:rFonts w:ascii="Times New Roman" w:hAnsi="Times New Roman"/>
          <w:sz w:val="28"/>
        </w:rPr>
        <w:t>.0</w:t>
      </w:r>
      <w:r w:rsidR="0088468A">
        <w:rPr>
          <w:rFonts w:ascii="Times New Roman" w:hAnsi="Times New Roman"/>
          <w:sz w:val="28"/>
        </w:rPr>
        <w:t>8</w:t>
      </w:r>
      <w:r w:rsidR="00F94507">
        <w:rPr>
          <w:rFonts w:ascii="Times New Roman" w:hAnsi="Times New Roman"/>
          <w:sz w:val="28"/>
        </w:rPr>
        <w:t>.2022</w:t>
      </w:r>
      <w:r w:rsidRPr="00DD7EE7">
        <w:rPr>
          <w:rFonts w:ascii="Times New Roman" w:hAnsi="Times New Roman"/>
          <w:sz w:val="28"/>
        </w:rPr>
        <w:t xml:space="preserve">  №</w:t>
      </w:r>
      <w:r w:rsidR="00F94507">
        <w:rPr>
          <w:rFonts w:ascii="Times New Roman" w:hAnsi="Times New Roman"/>
          <w:sz w:val="28"/>
        </w:rPr>
        <w:t xml:space="preserve"> </w:t>
      </w:r>
      <w:r w:rsidR="0088468A">
        <w:rPr>
          <w:rFonts w:ascii="Times New Roman" w:hAnsi="Times New Roman"/>
          <w:sz w:val="28"/>
        </w:rPr>
        <w:t>71</w:t>
      </w:r>
      <w:r w:rsidRPr="00DD7EE7">
        <w:rPr>
          <w:rFonts w:ascii="Times New Roman" w:hAnsi="Times New Roman"/>
          <w:sz w:val="28"/>
        </w:rPr>
        <w:t xml:space="preserve"> </w:t>
      </w:r>
    </w:p>
    <w:p w:rsidR="000041EB" w:rsidRPr="00DD7EE7" w:rsidRDefault="000041EB" w:rsidP="000041EB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0041EB" w:rsidRPr="00DD7EE7" w:rsidRDefault="000041EB" w:rsidP="000041EB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DD7EE7">
        <w:rPr>
          <w:rFonts w:ascii="Times New Roman" w:hAnsi="Times New Roman"/>
          <w:b/>
          <w:sz w:val="28"/>
        </w:rPr>
        <w:t xml:space="preserve">                                                      СОСТАВ</w:t>
      </w:r>
    </w:p>
    <w:p w:rsidR="000041EB" w:rsidRPr="00DD7EE7" w:rsidRDefault="000041EB" w:rsidP="000041EB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DD7EE7">
        <w:rPr>
          <w:rFonts w:ascii="Times New Roman" w:hAnsi="Times New Roman"/>
          <w:b/>
          <w:sz w:val="28"/>
        </w:rPr>
        <w:t xml:space="preserve">            Постоянной комиссии по вопросам рекультивации земель   </w:t>
      </w:r>
    </w:p>
    <w:p w:rsidR="000041EB" w:rsidRPr="00DD7EE7" w:rsidRDefault="000041EB" w:rsidP="000041EB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tbl>
      <w:tblPr>
        <w:tblW w:w="0" w:type="auto"/>
        <w:tblInd w:w="-106" w:type="dxa"/>
        <w:tblLook w:val="00A0"/>
      </w:tblPr>
      <w:tblGrid>
        <w:gridCol w:w="3227"/>
        <w:gridCol w:w="6344"/>
      </w:tblGrid>
      <w:tr w:rsidR="00DA0F10" w:rsidRPr="00873D67" w:rsidTr="00FE55B5">
        <w:tc>
          <w:tcPr>
            <w:tcW w:w="9571" w:type="dxa"/>
            <w:gridSpan w:val="2"/>
          </w:tcPr>
          <w:p w:rsidR="00DA0F10" w:rsidRPr="00873D67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3D6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</w:t>
            </w:r>
            <w:r w:rsidRPr="00873D67">
              <w:rPr>
                <w:rFonts w:ascii="Times New Roman" w:hAnsi="Times New Roman"/>
                <w:b/>
                <w:bCs/>
                <w:sz w:val="28"/>
                <w:szCs w:val="28"/>
              </w:rPr>
              <w:t>омиссии:</w:t>
            </w:r>
          </w:p>
        </w:tc>
      </w:tr>
      <w:tr w:rsidR="00DA0F10" w:rsidRPr="00873D67" w:rsidTr="00FE55B5">
        <w:tc>
          <w:tcPr>
            <w:tcW w:w="3227" w:type="dxa"/>
          </w:tcPr>
          <w:p w:rsidR="00DA0F10" w:rsidRPr="00873D67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3D67">
              <w:rPr>
                <w:rFonts w:ascii="Times New Roman" w:hAnsi="Times New Roman"/>
                <w:sz w:val="28"/>
                <w:szCs w:val="28"/>
              </w:rPr>
              <w:t>Фабер А.А.</w:t>
            </w:r>
          </w:p>
        </w:tc>
        <w:tc>
          <w:tcPr>
            <w:tcW w:w="6344" w:type="dxa"/>
          </w:tcPr>
          <w:p w:rsidR="00DA0F10" w:rsidRDefault="00DA0F10" w:rsidP="00FE55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3D67">
              <w:rPr>
                <w:rFonts w:ascii="Times New Roman" w:hAnsi="Times New Roman"/>
                <w:sz w:val="28"/>
                <w:szCs w:val="28"/>
              </w:rPr>
              <w:t>глава Ермаковского сельсовета Кочковского района Новосибирской области</w:t>
            </w:r>
          </w:p>
          <w:p w:rsidR="00DA0F10" w:rsidRPr="00873D67" w:rsidRDefault="00DA0F10" w:rsidP="00FE55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0F10" w:rsidRPr="00873D67" w:rsidTr="00FE55B5">
        <w:tc>
          <w:tcPr>
            <w:tcW w:w="9571" w:type="dxa"/>
            <w:gridSpan w:val="2"/>
          </w:tcPr>
          <w:p w:rsidR="00DA0F10" w:rsidRPr="00873D67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3D6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873D67">
              <w:rPr>
                <w:rFonts w:ascii="Times New Roman" w:hAnsi="Times New Roman"/>
                <w:b/>
                <w:bCs/>
                <w:sz w:val="28"/>
                <w:szCs w:val="28"/>
              </w:rPr>
              <w:t>редседателя комиссии:</w:t>
            </w:r>
          </w:p>
        </w:tc>
      </w:tr>
      <w:tr w:rsidR="00DA0F10" w:rsidRPr="00873D67" w:rsidTr="00FE55B5">
        <w:tc>
          <w:tcPr>
            <w:tcW w:w="3227" w:type="dxa"/>
          </w:tcPr>
          <w:p w:rsidR="00DA0F10" w:rsidRPr="00321176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21176">
              <w:rPr>
                <w:rFonts w:ascii="Times New Roman" w:hAnsi="Times New Roman"/>
                <w:sz w:val="28"/>
                <w:szCs w:val="28"/>
              </w:rPr>
              <w:t>Стасюк</w:t>
            </w:r>
            <w:proofErr w:type="spellEnd"/>
            <w:r w:rsidRPr="00321176">
              <w:rPr>
                <w:rFonts w:ascii="Times New Roman" w:hAnsi="Times New Roman"/>
                <w:sz w:val="28"/>
                <w:szCs w:val="28"/>
              </w:rPr>
              <w:t xml:space="preserve"> Д.Ю.</w:t>
            </w:r>
          </w:p>
        </w:tc>
        <w:tc>
          <w:tcPr>
            <w:tcW w:w="6344" w:type="dxa"/>
          </w:tcPr>
          <w:p w:rsidR="00DA0F10" w:rsidRPr="00873D67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1176">
              <w:rPr>
                <w:rFonts w:ascii="Times New Roman" w:hAnsi="Times New Roman"/>
                <w:sz w:val="28"/>
                <w:szCs w:val="28"/>
              </w:rPr>
              <w:t>Депутат Совета депутатов Ермаковского сельсовета Кочковского района Новосибирской области</w:t>
            </w:r>
          </w:p>
        </w:tc>
      </w:tr>
      <w:tr w:rsidR="00DA0F10" w:rsidRPr="00873D67" w:rsidTr="00FE55B5">
        <w:tc>
          <w:tcPr>
            <w:tcW w:w="3227" w:type="dxa"/>
          </w:tcPr>
          <w:p w:rsidR="00DA0F10" w:rsidRPr="00873D67" w:rsidRDefault="00DA0F10" w:rsidP="00FE55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73D67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комиссии:</w:t>
            </w:r>
          </w:p>
        </w:tc>
        <w:tc>
          <w:tcPr>
            <w:tcW w:w="6344" w:type="dxa"/>
          </w:tcPr>
          <w:p w:rsidR="00DA0F10" w:rsidRPr="00873D67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0F10" w:rsidRPr="00873D67" w:rsidTr="00FE55B5">
        <w:tc>
          <w:tcPr>
            <w:tcW w:w="3227" w:type="dxa"/>
          </w:tcPr>
          <w:p w:rsidR="00DA0F10" w:rsidRPr="00873D67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3D67">
              <w:rPr>
                <w:rFonts w:ascii="Times New Roman" w:hAnsi="Times New Roman"/>
                <w:sz w:val="28"/>
                <w:szCs w:val="28"/>
              </w:rPr>
              <w:t xml:space="preserve">Иванов 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873D67">
              <w:rPr>
                <w:rFonts w:ascii="Times New Roman" w:hAnsi="Times New Roman"/>
                <w:sz w:val="28"/>
                <w:szCs w:val="28"/>
              </w:rPr>
              <w:t>.И.</w:t>
            </w:r>
          </w:p>
          <w:p w:rsidR="00DA0F10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3D67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:rsidR="00DA0F10" w:rsidRDefault="00DA0F10" w:rsidP="003B09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B09CF" w:rsidRDefault="003B09CF" w:rsidP="003B09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A0F10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Бейсенов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Б.С.</w:t>
            </w:r>
          </w:p>
          <w:p w:rsidR="00DA0F10" w:rsidRPr="00873D67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6344" w:type="dxa"/>
          </w:tcPr>
          <w:p w:rsidR="00DA0F10" w:rsidRDefault="00DA0F10" w:rsidP="00FE55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73D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Начальник управления правовых, имущественных и земельных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73D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отношений администрации Кочковского района Новосибирской области</w:t>
            </w:r>
          </w:p>
          <w:p w:rsidR="003B09CF" w:rsidRDefault="003B09CF" w:rsidP="00FE55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DA0F10" w:rsidRPr="00873D67" w:rsidRDefault="003B09CF" w:rsidP="00FE55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УСКДХиТ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Кочковского района Новосибирской области</w:t>
            </w:r>
          </w:p>
        </w:tc>
      </w:tr>
      <w:tr w:rsidR="00DA0F10" w:rsidRPr="00873D67" w:rsidTr="00FE55B5">
        <w:tc>
          <w:tcPr>
            <w:tcW w:w="3227" w:type="dxa"/>
          </w:tcPr>
          <w:p w:rsidR="00DA0F10" w:rsidRPr="00321176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DA0F10" w:rsidRPr="00873D67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0F10" w:rsidRPr="00873D67" w:rsidTr="00FE55B5">
        <w:tc>
          <w:tcPr>
            <w:tcW w:w="3227" w:type="dxa"/>
          </w:tcPr>
          <w:p w:rsidR="00DA0F10" w:rsidRPr="00873D67" w:rsidRDefault="00DA0F10" w:rsidP="00FE55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73D67">
              <w:rPr>
                <w:rFonts w:ascii="Times New Roman" w:hAnsi="Times New Roman"/>
                <w:b/>
                <w:bCs/>
                <w:sz w:val="28"/>
                <w:szCs w:val="28"/>
              </w:rPr>
              <w:t>Секретарь комиссии:</w:t>
            </w:r>
          </w:p>
        </w:tc>
        <w:tc>
          <w:tcPr>
            <w:tcW w:w="6344" w:type="dxa"/>
          </w:tcPr>
          <w:p w:rsidR="00DA0F10" w:rsidRPr="00873D67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0F10" w:rsidRPr="00873D67" w:rsidTr="00FE55B5">
        <w:tc>
          <w:tcPr>
            <w:tcW w:w="3227" w:type="dxa"/>
          </w:tcPr>
          <w:p w:rsidR="00DA0F10" w:rsidRPr="00873D67" w:rsidRDefault="00DA0F10" w:rsidP="00FE55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3D67">
              <w:rPr>
                <w:rFonts w:ascii="Times New Roman" w:hAnsi="Times New Roman"/>
                <w:sz w:val="28"/>
                <w:szCs w:val="28"/>
              </w:rPr>
              <w:t>Лыкова Т.Н.</w:t>
            </w:r>
          </w:p>
          <w:p w:rsidR="00DA0F10" w:rsidRPr="00873D67" w:rsidRDefault="00DA0F10" w:rsidP="00FE55B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6344" w:type="dxa"/>
          </w:tcPr>
          <w:p w:rsidR="00DA0F10" w:rsidRPr="00873D67" w:rsidRDefault="00DA0F10" w:rsidP="00FE55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3D67">
              <w:rPr>
                <w:rFonts w:ascii="Times New Roman" w:hAnsi="Times New Roman"/>
                <w:sz w:val="28"/>
                <w:szCs w:val="28"/>
              </w:rPr>
              <w:t>специалист администрации Ермаковского сельсовета Кочковского района Новосибирской области</w:t>
            </w:r>
          </w:p>
        </w:tc>
      </w:tr>
    </w:tbl>
    <w:p w:rsidR="000041EB" w:rsidRPr="00DD7EE7" w:rsidRDefault="000041EB" w:rsidP="000041EB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0041EB" w:rsidRDefault="000041EB" w:rsidP="000041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041EB" w:rsidRDefault="000041EB" w:rsidP="000041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041EB" w:rsidRDefault="000041EB" w:rsidP="000041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041EB" w:rsidRDefault="000041EB" w:rsidP="000041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041EB" w:rsidRDefault="000041EB" w:rsidP="000041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041EB" w:rsidRDefault="000041EB" w:rsidP="000041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F1DB4" w:rsidRDefault="000041EB" w:rsidP="00D55D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CF1DB4" w:rsidRDefault="00CF1DB4" w:rsidP="00D55D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F1DB4" w:rsidRDefault="00CF1DB4" w:rsidP="00D55D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27052" w:rsidRDefault="00E27052" w:rsidP="00D55D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27052" w:rsidRDefault="00E27052" w:rsidP="00D55D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27052" w:rsidRDefault="00E27052" w:rsidP="00D55D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27052" w:rsidRDefault="00E27052" w:rsidP="00D55D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F1DB4" w:rsidRDefault="00CF1DB4" w:rsidP="00D55D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0041EB" w:rsidRDefault="000041EB" w:rsidP="00D55D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№ 2</w:t>
      </w:r>
    </w:p>
    <w:p w:rsidR="000041EB" w:rsidRDefault="000041EB" w:rsidP="00D55D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к постановлению администрации </w:t>
      </w:r>
    </w:p>
    <w:p w:rsidR="005026B8" w:rsidRDefault="000041EB" w:rsidP="00D55D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58489A">
        <w:rPr>
          <w:rFonts w:ascii="Times New Roman" w:hAnsi="Times New Roman" w:cs="Times New Roman"/>
          <w:sz w:val="28"/>
          <w:szCs w:val="28"/>
        </w:rPr>
        <w:t>Ермаковского</w:t>
      </w:r>
      <w:r w:rsidR="00D55D8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Кочковского района </w:t>
      </w:r>
    </w:p>
    <w:p w:rsidR="000041EB" w:rsidRDefault="00D55D81" w:rsidP="00D55D8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041EB" w:rsidRDefault="000041EB" w:rsidP="009D735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D55D8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026B8">
        <w:rPr>
          <w:rFonts w:ascii="Times New Roman" w:hAnsi="Times New Roman" w:cs="Times New Roman"/>
          <w:sz w:val="28"/>
          <w:szCs w:val="28"/>
        </w:rPr>
        <w:t xml:space="preserve">     </w:t>
      </w:r>
      <w:r w:rsidR="009D735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5026B8">
        <w:rPr>
          <w:rFonts w:ascii="Times New Roman" w:hAnsi="Times New Roman" w:cs="Times New Roman"/>
          <w:sz w:val="28"/>
          <w:szCs w:val="28"/>
        </w:rPr>
        <w:t>17</w:t>
      </w:r>
      <w:r w:rsidR="009D7353">
        <w:rPr>
          <w:rFonts w:ascii="Times New Roman" w:hAnsi="Times New Roman" w:cs="Times New Roman"/>
          <w:sz w:val="28"/>
          <w:szCs w:val="28"/>
        </w:rPr>
        <w:t>.0</w:t>
      </w:r>
      <w:r w:rsidR="005026B8">
        <w:rPr>
          <w:rFonts w:ascii="Times New Roman" w:hAnsi="Times New Roman" w:cs="Times New Roman"/>
          <w:sz w:val="28"/>
          <w:szCs w:val="28"/>
        </w:rPr>
        <w:t>8</w:t>
      </w:r>
      <w:r w:rsidR="009D7353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026B8">
        <w:rPr>
          <w:rFonts w:ascii="Times New Roman" w:hAnsi="Times New Roman" w:cs="Times New Roman"/>
          <w:sz w:val="28"/>
          <w:szCs w:val="28"/>
        </w:rPr>
        <w:t xml:space="preserve"> 71</w:t>
      </w:r>
    </w:p>
    <w:p w:rsidR="009D7353" w:rsidRDefault="009D7353" w:rsidP="009D735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041EB" w:rsidRPr="003B67A4" w:rsidRDefault="000041EB" w:rsidP="000041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67A4">
        <w:rPr>
          <w:rFonts w:ascii="Times New Roman" w:hAnsi="Times New Roman" w:cs="Times New Roman"/>
          <w:sz w:val="28"/>
          <w:szCs w:val="28"/>
        </w:rPr>
        <w:t>ПОЛОЖЕНИЕ</w:t>
      </w:r>
    </w:p>
    <w:p w:rsidR="000041EB" w:rsidRPr="003B67A4" w:rsidRDefault="000041EB" w:rsidP="000041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7A4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ПОСТОЯННОЙ  КОМИССИИ ПО ВОПРОСАМ  РЕКУЛЬТИВАЦИИ ЗЕМЕЛЬ НА ТЕРРИТОРИИ </w:t>
      </w:r>
      <w:r w:rsidR="0058489A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="00F87D5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3B67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41EB" w:rsidRPr="00754921" w:rsidRDefault="000041EB" w:rsidP="000041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КОЧКОВСКОГО РАЙОНА </w:t>
      </w:r>
      <w:r w:rsidR="00F87D5D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041EB" w:rsidRDefault="000041EB" w:rsidP="000041E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41EB" w:rsidRDefault="000041EB" w:rsidP="000041E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B67A4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B454D3" w:rsidRPr="003B67A4" w:rsidRDefault="00B454D3" w:rsidP="000041E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B7B7F" w:rsidRDefault="000041EB" w:rsidP="002B7B7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450F9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Настоящее Положение разработано в целях обеспечения рекультивации земель, снятия, сохранения и рационального использования плодородного слоя почвы, а также усиления контроля за своевременным восстановлением нарушенных земель и вовлечения их в хозяйственный оборот и определяет правовое положение, задачи, функции, права и организацию деятельности Постоянной комиссии по вопросам рекультивации земель на территории</w:t>
      </w:r>
      <w:r w:rsidR="00DD0DAF">
        <w:rPr>
          <w:sz w:val="28"/>
          <w:szCs w:val="28"/>
        </w:rPr>
        <w:t xml:space="preserve"> </w:t>
      </w:r>
      <w:r w:rsidR="0058489A">
        <w:rPr>
          <w:sz w:val="28"/>
          <w:szCs w:val="28"/>
        </w:rPr>
        <w:t>Ермаковского</w:t>
      </w:r>
      <w:r w:rsidR="00CC6CAE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Кочковского района</w:t>
      </w:r>
      <w:r w:rsidR="00CC6CAE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(далее-комиссия).</w:t>
      </w:r>
      <w:proofErr w:type="gramEnd"/>
    </w:p>
    <w:p w:rsidR="000041EB" w:rsidRPr="00450F98" w:rsidRDefault="000041EB" w:rsidP="002B7B7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454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Комиссия образована для организации процедуры приёмки (передачи)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земель, а также для рассмотрения других вопросов, связанных с восстановлением  нарушенных земель.</w:t>
      </w:r>
    </w:p>
    <w:p w:rsidR="000041EB" w:rsidRPr="00450F98" w:rsidRDefault="000041EB" w:rsidP="002B7B7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454D3">
        <w:rPr>
          <w:sz w:val="28"/>
          <w:szCs w:val="28"/>
        </w:rPr>
        <w:t xml:space="preserve">   </w:t>
      </w:r>
      <w:r>
        <w:rPr>
          <w:sz w:val="28"/>
          <w:szCs w:val="28"/>
        </w:rPr>
        <w:t>3</w:t>
      </w:r>
      <w:r w:rsidRPr="00450F98">
        <w:rPr>
          <w:sz w:val="28"/>
          <w:szCs w:val="28"/>
        </w:rPr>
        <w:t xml:space="preserve">. Комиссия в своей работе руководствуется Конституцией Российской Федерации, </w:t>
      </w:r>
      <w:r>
        <w:rPr>
          <w:sz w:val="28"/>
          <w:szCs w:val="28"/>
        </w:rPr>
        <w:t>Земельным кодексом Российской Федерации, По</w:t>
      </w:r>
      <w:r w:rsidRPr="00450F98">
        <w:rPr>
          <w:sz w:val="28"/>
          <w:szCs w:val="28"/>
        </w:rPr>
        <w:t xml:space="preserve">становлением Правительства Российской Федерации от </w:t>
      </w:r>
      <w:r w:rsidR="00CC6CAE">
        <w:rPr>
          <w:sz w:val="28"/>
          <w:szCs w:val="28"/>
        </w:rPr>
        <w:t>10.07.2018</w:t>
      </w:r>
      <w:r w:rsidRPr="00450F98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ода № </w:t>
      </w:r>
      <w:r w:rsidR="00CC6CAE">
        <w:rPr>
          <w:sz w:val="28"/>
          <w:szCs w:val="28"/>
        </w:rPr>
        <w:t>800</w:t>
      </w:r>
      <w:r>
        <w:rPr>
          <w:sz w:val="28"/>
          <w:szCs w:val="28"/>
        </w:rPr>
        <w:t xml:space="preserve"> «</w:t>
      </w:r>
      <w:r w:rsidRPr="00450F98">
        <w:rPr>
          <w:sz w:val="28"/>
          <w:szCs w:val="28"/>
        </w:rPr>
        <w:t xml:space="preserve">О </w:t>
      </w:r>
      <w:r w:rsidR="00CC6CAE">
        <w:rPr>
          <w:sz w:val="28"/>
          <w:szCs w:val="28"/>
        </w:rPr>
        <w:t>проведении рекультивации и консервации земель</w:t>
      </w:r>
      <w:r>
        <w:rPr>
          <w:sz w:val="28"/>
          <w:szCs w:val="28"/>
        </w:rPr>
        <w:t>»</w:t>
      </w:r>
      <w:r w:rsidRPr="00450F98">
        <w:rPr>
          <w:sz w:val="28"/>
          <w:szCs w:val="28"/>
        </w:rPr>
        <w:t xml:space="preserve">  и настоящим Положением.</w:t>
      </w:r>
    </w:p>
    <w:p w:rsidR="00B454D3" w:rsidRPr="00450F98" w:rsidRDefault="000041EB" w:rsidP="000041EB">
      <w:pPr>
        <w:pStyle w:val="tex1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Основные задачи и функции к</w:t>
      </w:r>
      <w:r w:rsidRPr="00450F98">
        <w:rPr>
          <w:sz w:val="28"/>
          <w:szCs w:val="28"/>
        </w:rPr>
        <w:t>омиссии</w:t>
      </w:r>
    </w:p>
    <w:p w:rsidR="000041EB" w:rsidRDefault="00263D7B" w:rsidP="00263D7B">
      <w:pPr>
        <w:pStyle w:val="tex2s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4113C">
        <w:rPr>
          <w:sz w:val="28"/>
          <w:szCs w:val="28"/>
        </w:rPr>
        <w:t>1</w:t>
      </w:r>
      <w:r w:rsidR="000041EB" w:rsidRPr="00450F98">
        <w:rPr>
          <w:sz w:val="28"/>
          <w:szCs w:val="28"/>
        </w:rPr>
        <w:t xml:space="preserve">. </w:t>
      </w:r>
      <w:r w:rsidR="000041EB">
        <w:rPr>
          <w:sz w:val="28"/>
          <w:szCs w:val="28"/>
        </w:rPr>
        <w:t>Основными задачами комиссии являются:</w:t>
      </w:r>
    </w:p>
    <w:p w:rsidR="000041EB" w:rsidRDefault="000041EB" w:rsidP="00B454D3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организация и проведение приёмки (передачи)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земель;</w:t>
      </w:r>
    </w:p>
    <w:p w:rsidR="000553D9" w:rsidRDefault="000041EB" w:rsidP="000553D9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рассмотрение вопросов  и принятие решений о приёмке (передаче)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земель; </w:t>
      </w:r>
    </w:p>
    <w:p w:rsidR="000553D9" w:rsidRDefault="000041EB" w:rsidP="000553D9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3) обеспечение выполнения юридическими и физическими лицами условий приведения нарушенных земель в состояние, пригодное для дальнейшего использования.</w:t>
      </w:r>
    </w:p>
    <w:p w:rsidR="000553D9" w:rsidRDefault="00263D7B" w:rsidP="000553D9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86A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17DD">
        <w:rPr>
          <w:sz w:val="28"/>
          <w:szCs w:val="28"/>
        </w:rPr>
        <w:t>2</w:t>
      </w:r>
      <w:r w:rsidR="000041EB">
        <w:rPr>
          <w:sz w:val="28"/>
          <w:szCs w:val="28"/>
        </w:rPr>
        <w:t>.</w:t>
      </w:r>
      <w:r w:rsidR="007C17DD">
        <w:rPr>
          <w:sz w:val="28"/>
          <w:szCs w:val="28"/>
        </w:rPr>
        <w:t xml:space="preserve"> </w:t>
      </w:r>
      <w:r w:rsidR="000041EB">
        <w:rPr>
          <w:sz w:val="28"/>
          <w:szCs w:val="28"/>
        </w:rPr>
        <w:t>Основные функции комиссии:</w:t>
      </w:r>
    </w:p>
    <w:p w:rsidR="00C44E34" w:rsidRDefault="000041EB" w:rsidP="00C44E34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осуществляет приём письменных извещений о завершении работ по рекультивации земель. В зависимости от характера нарушенных земель и дальнейшего использования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участков комиссия в месячный срок уточняет и дополняет перечень материалов, необходимых для представления в комиссию;</w:t>
      </w:r>
    </w:p>
    <w:p w:rsidR="00B44C01" w:rsidRDefault="000041EB" w:rsidP="00B44C01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для приёмки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  с выездом на  место формирует рабочую комиссию из членов комиссии с привлечением  представителей заинтересованных государственных и муниципальных органов и организаций (по согласованию);</w:t>
      </w:r>
    </w:p>
    <w:p w:rsidR="00CB3F3E" w:rsidRDefault="000041EB" w:rsidP="00CB3F3E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3) проводит проверку проектной и иной документации, фактически выполненных работ, их качество и соответствие предъявляемым нормативам;</w:t>
      </w:r>
    </w:p>
    <w:p w:rsidR="00CB3F3E" w:rsidRDefault="000041EB" w:rsidP="00CB3F3E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осуществляет приёмку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 в натуре;</w:t>
      </w:r>
    </w:p>
    <w:p w:rsidR="000041EB" w:rsidRPr="00450F98" w:rsidRDefault="00CB3F3E" w:rsidP="00CB3F3E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041EB">
        <w:rPr>
          <w:sz w:val="28"/>
          <w:szCs w:val="28"/>
        </w:rPr>
        <w:t xml:space="preserve">) по результатам проведённой проверки составляет акт приёмки-сдачи </w:t>
      </w:r>
      <w:proofErr w:type="spellStart"/>
      <w:r w:rsidR="000041EB">
        <w:rPr>
          <w:sz w:val="28"/>
          <w:szCs w:val="28"/>
        </w:rPr>
        <w:t>рекультивированных</w:t>
      </w:r>
      <w:proofErr w:type="spellEnd"/>
      <w:r w:rsidR="000041EB">
        <w:rPr>
          <w:sz w:val="28"/>
          <w:szCs w:val="28"/>
        </w:rPr>
        <w:t xml:space="preserve"> земель.</w:t>
      </w:r>
    </w:p>
    <w:p w:rsidR="000041EB" w:rsidRPr="00450F98" w:rsidRDefault="000041EB" w:rsidP="000041EB">
      <w:pPr>
        <w:pStyle w:val="tex1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 w:rsidRPr="00450F98">
        <w:rPr>
          <w:sz w:val="28"/>
          <w:szCs w:val="28"/>
        </w:rPr>
        <w:t xml:space="preserve">. </w:t>
      </w:r>
      <w:r>
        <w:rPr>
          <w:sz w:val="28"/>
          <w:szCs w:val="28"/>
        </w:rPr>
        <w:t>Состав и организация деятельности комиссии</w:t>
      </w:r>
    </w:p>
    <w:p w:rsidR="000B09CF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B09CF">
        <w:rPr>
          <w:sz w:val="28"/>
          <w:szCs w:val="28"/>
        </w:rPr>
        <w:t xml:space="preserve">1. </w:t>
      </w:r>
      <w:r>
        <w:rPr>
          <w:sz w:val="28"/>
          <w:szCs w:val="28"/>
        </w:rPr>
        <w:t>Деятельность  комиссии осуществляется на принципах коллегиального рассмотрения вопросов и принятия в пределах своей компетенции согласованных решений</w:t>
      </w:r>
      <w:r w:rsidRPr="00450F98">
        <w:rPr>
          <w:sz w:val="28"/>
          <w:szCs w:val="28"/>
        </w:rPr>
        <w:t>.</w:t>
      </w:r>
    </w:p>
    <w:p w:rsidR="000041EB" w:rsidRPr="00450F98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B09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0B09CF">
        <w:rPr>
          <w:sz w:val="28"/>
          <w:szCs w:val="28"/>
        </w:rPr>
        <w:t xml:space="preserve">2. </w:t>
      </w:r>
      <w:r>
        <w:rPr>
          <w:sz w:val="28"/>
          <w:szCs w:val="28"/>
        </w:rPr>
        <w:t>Комиссия состоит из председателя, заместителя председателя, секретаря и членов комиссии.</w:t>
      </w:r>
      <w:r w:rsidRPr="00A655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Персональный состав комиссии утверждается постановлением администрации </w:t>
      </w:r>
      <w:r w:rsidR="0058489A">
        <w:rPr>
          <w:sz w:val="28"/>
          <w:szCs w:val="28"/>
        </w:rPr>
        <w:t>Ермаковского</w:t>
      </w:r>
      <w:r w:rsidR="000B09CF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Кочковского  района</w:t>
      </w:r>
      <w:r w:rsidR="000B09CF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.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316F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316F7">
        <w:rPr>
          <w:sz w:val="28"/>
          <w:szCs w:val="28"/>
        </w:rPr>
        <w:t>3</w:t>
      </w:r>
      <w:r w:rsidRPr="00450F98">
        <w:rPr>
          <w:sz w:val="28"/>
          <w:szCs w:val="28"/>
        </w:rPr>
        <w:t xml:space="preserve">. </w:t>
      </w:r>
      <w:r>
        <w:rPr>
          <w:sz w:val="28"/>
          <w:szCs w:val="28"/>
        </w:rPr>
        <w:t>Председатель комиссии: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1) осуществляет общее руководство и контроль за работой комиссии;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2) планирует работу комиссии;</w:t>
      </w:r>
    </w:p>
    <w:p w:rsidR="000041EB" w:rsidRPr="00C14472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C14472">
        <w:rPr>
          <w:sz w:val="28"/>
          <w:szCs w:val="28"/>
        </w:rPr>
        <w:t xml:space="preserve">утверждает акт  приёмки-сдачи </w:t>
      </w:r>
      <w:proofErr w:type="spellStart"/>
      <w:r w:rsidRPr="00C14472">
        <w:rPr>
          <w:sz w:val="28"/>
          <w:szCs w:val="28"/>
        </w:rPr>
        <w:t>рекультивированных</w:t>
      </w:r>
      <w:proofErr w:type="spellEnd"/>
      <w:r w:rsidRPr="00C14472">
        <w:rPr>
          <w:sz w:val="28"/>
          <w:szCs w:val="28"/>
        </w:rPr>
        <w:t xml:space="preserve"> земель;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4) проводит заседания комиссии;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5) осуществляет иные полномочия, отнесенные к его  компетенции.</w:t>
      </w:r>
    </w:p>
    <w:p w:rsidR="000041EB" w:rsidRDefault="00F316F7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41E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0041EB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0041EB">
        <w:rPr>
          <w:sz w:val="28"/>
          <w:szCs w:val="28"/>
        </w:rPr>
        <w:t>. В отсутствие председателя комиссии   его функции осуществляет заместитель председателя комиссии.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316F7">
        <w:rPr>
          <w:sz w:val="28"/>
          <w:szCs w:val="28"/>
        </w:rPr>
        <w:t>5</w:t>
      </w:r>
      <w:r>
        <w:rPr>
          <w:sz w:val="28"/>
          <w:szCs w:val="28"/>
        </w:rPr>
        <w:t>. Секретарь комиссии: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1) принимает и регистрирует документы  и заявления заинтересованных лиц о рассмотрении вопросов в соответствии с компетенцией комиссии;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2) готовит заседания комиссии и обеспечивает необходимые условия её работы;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3) ведёт и оформляет протоколы заседания комиссии, направляет их заинтересованным лицам;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4) отвечает за учёт и сохранность документов;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5) извещает членов комиссии, а также заявителей о времени и месте проведения заседания;</w:t>
      </w:r>
    </w:p>
    <w:p w:rsidR="000041EB" w:rsidRPr="00450F98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6) осуществляет иные полномочия.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95247">
        <w:rPr>
          <w:sz w:val="28"/>
          <w:szCs w:val="28"/>
        </w:rPr>
        <w:t>6</w:t>
      </w:r>
      <w:r w:rsidRPr="00450F98">
        <w:rPr>
          <w:sz w:val="28"/>
          <w:szCs w:val="28"/>
        </w:rPr>
        <w:t xml:space="preserve">. </w:t>
      </w:r>
      <w:r>
        <w:rPr>
          <w:sz w:val="28"/>
          <w:szCs w:val="28"/>
        </w:rPr>
        <w:t>Заседания комиссии проводятся по мере необходимости и считаются правомочными, если на них присутству</w:t>
      </w:r>
      <w:r w:rsidR="00B95247">
        <w:rPr>
          <w:sz w:val="28"/>
          <w:szCs w:val="28"/>
        </w:rPr>
        <w:t>ю</w:t>
      </w:r>
      <w:r>
        <w:rPr>
          <w:sz w:val="28"/>
          <w:szCs w:val="28"/>
        </w:rPr>
        <w:t>т  2/3 её состава.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F4194">
        <w:rPr>
          <w:sz w:val="28"/>
          <w:szCs w:val="28"/>
        </w:rPr>
        <w:t>7</w:t>
      </w:r>
      <w:r>
        <w:rPr>
          <w:sz w:val="28"/>
          <w:szCs w:val="28"/>
        </w:rPr>
        <w:t>. Решение принимается простым большинством голосов. В случае равенства голосов, решающим является голос  председательствующего на заседании комиссии.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F72BF">
        <w:rPr>
          <w:sz w:val="28"/>
          <w:szCs w:val="28"/>
        </w:rPr>
        <w:t xml:space="preserve"> 8</w:t>
      </w:r>
      <w:r>
        <w:rPr>
          <w:sz w:val="28"/>
          <w:szCs w:val="28"/>
        </w:rPr>
        <w:t>. Заседания комиссии оформляются протоколом, который подписывается всеми членами комиссии.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F61A63">
        <w:rPr>
          <w:sz w:val="28"/>
          <w:szCs w:val="28"/>
        </w:rPr>
        <w:t xml:space="preserve"> </w:t>
      </w:r>
      <w:r w:rsidR="002F72BF">
        <w:rPr>
          <w:sz w:val="28"/>
          <w:szCs w:val="28"/>
        </w:rPr>
        <w:t>9</w:t>
      </w:r>
      <w:r>
        <w:rPr>
          <w:sz w:val="28"/>
          <w:szCs w:val="28"/>
        </w:rPr>
        <w:t xml:space="preserve">. Приёмку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участков с выездом на место осуществляет рабочая комиссия, которая утверждается председателем (заместителем) в 10-дневный срок после  поступления письменного извещения от юридических (физических) лиц, сдающих земли.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61A63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F61A63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2F72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Рабочая комиссия формируется из членов комиссии, представителей заинтересованных государственных и муниципальных органов и организаций. </w:t>
      </w:r>
      <w:r w:rsidRPr="0097134E">
        <w:rPr>
          <w:sz w:val="28"/>
          <w:szCs w:val="28"/>
        </w:rPr>
        <w:t xml:space="preserve">В работе комиссии принимают участие представители юридических лиц или граждане, сдающие и принимающие </w:t>
      </w:r>
      <w:proofErr w:type="spellStart"/>
      <w:r w:rsidRPr="0097134E">
        <w:rPr>
          <w:sz w:val="28"/>
          <w:szCs w:val="28"/>
        </w:rPr>
        <w:t>рекультивированные</w:t>
      </w:r>
      <w:proofErr w:type="spellEnd"/>
      <w:r w:rsidRPr="0097134E">
        <w:rPr>
          <w:sz w:val="28"/>
          <w:szCs w:val="28"/>
        </w:rPr>
        <w:t xml:space="preserve"> земли, также при необходимости специалисты  подрядных и проектных организаций, эксперты и другие заинтересованные лица.</w:t>
      </w:r>
    </w:p>
    <w:p w:rsidR="000041EB" w:rsidRDefault="000041EB" w:rsidP="000B09CF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61A63">
        <w:rPr>
          <w:sz w:val="28"/>
          <w:szCs w:val="28"/>
        </w:rPr>
        <w:t xml:space="preserve">  </w:t>
      </w:r>
      <w:r>
        <w:rPr>
          <w:sz w:val="28"/>
          <w:szCs w:val="28"/>
        </w:rPr>
        <w:t>1</w:t>
      </w:r>
      <w:r w:rsidR="00F61A63">
        <w:rPr>
          <w:sz w:val="28"/>
          <w:szCs w:val="28"/>
        </w:rPr>
        <w:t>1</w:t>
      </w:r>
      <w:r>
        <w:rPr>
          <w:sz w:val="28"/>
          <w:szCs w:val="28"/>
        </w:rPr>
        <w:t xml:space="preserve">. В случае неявки представителей сторон, сдающих и принимающих </w:t>
      </w:r>
      <w:proofErr w:type="spellStart"/>
      <w:r>
        <w:rPr>
          <w:sz w:val="28"/>
          <w:szCs w:val="28"/>
        </w:rPr>
        <w:t>рекультивированные</w:t>
      </w:r>
      <w:proofErr w:type="spellEnd"/>
      <w:r>
        <w:rPr>
          <w:sz w:val="28"/>
          <w:szCs w:val="28"/>
        </w:rPr>
        <w:t xml:space="preserve"> земли, при наличии сведений об их своевременном извещении и отсутствии ходатайства о переносе срока выезда рабочей комиссии на место, приемка земель может быть осуществлена в их отсутствие.</w:t>
      </w:r>
    </w:p>
    <w:p w:rsidR="000041EB" w:rsidRPr="00450F98" w:rsidRDefault="000041EB" w:rsidP="000041EB">
      <w:pPr>
        <w:pStyle w:val="tex2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Pr="00450F98">
        <w:rPr>
          <w:sz w:val="28"/>
          <w:szCs w:val="28"/>
        </w:rPr>
        <w:t xml:space="preserve"> </w:t>
      </w:r>
      <w:r>
        <w:rPr>
          <w:sz w:val="28"/>
          <w:szCs w:val="28"/>
        </w:rPr>
        <w:t>Права и полномочия комиссии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061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1</w:t>
      </w:r>
      <w:r w:rsidRPr="00450F98">
        <w:rPr>
          <w:sz w:val="28"/>
          <w:szCs w:val="28"/>
        </w:rPr>
        <w:t xml:space="preserve">. </w:t>
      </w:r>
      <w:r>
        <w:rPr>
          <w:sz w:val="28"/>
          <w:szCs w:val="28"/>
        </w:rPr>
        <w:t>Комиссия для решения поставленных задач и выполнения возложенных функций обладает следующими полномочиями: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 приёме извещений о завершении работ по рекультивации запрашивает  необходимые материалы в зависимости характера нарушенных земель и дальнейшего использования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участков;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При приемке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земельных участков </w:t>
      </w:r>
      <w:proofErr w:type="gramStart"/>
      <w:r>
        <w:rPr>
          <w:sz w:val="28"/>
          <w:szCs w:val="28"/>
        </w:rPr>
        <w:t>рабочая комиссия, сформированная из членов Постоянной комиссии проверяет</w:t>
      </w:r>
      <w:proofErr w:type="gramEnd"/>
      <w:r>
        <w:rPr>
          <w:sz w:val="28"/>
          <w:szCs w:val="28"/>
        </w:rPr>
        <w:t>: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а) соответствие выполненных работ утверждённому проекту рекультивации;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б) качество планировочных работ;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)м</w:t>
      </w:r>
      <w:proofErr w:type="gramEnd"/>
      <w:r>
        <w:rPr>
          <w:sz w:val="28"/>
          <w:szCs w:val="28"/>
        </w:rPr>
        <w:t>ощность и равномерность нанесения плодородного слоя почвы;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г) наличие и объём неиспользованного плодородного слоя почвы, а также  условия его хранения;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полноту выполнения требований экологических, агротехнических, санитарно-гигиенических, строительных и других нормативов, стандартов и правил в зависимости от вида нарушения почвенного покрова и дальнейшего целевого использования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земель;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е) качество выполненных мелиоративных, противоэрозионных и других мероприятий, определённых проектом или условиями рекультивации земель (договором);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наличие на </w:t>
      </w:r>
      <w:proofErr w:type="spellStart"/>
      <w:r>
        <w:rPr>
          <w:sz w:val="28"/>
          <w:szCs w:val="28"/>
        </w:rPr>
        <w:t>рекультивированном</w:t>
      </w:r>
      <w:proofErr w:type="spellEnd"/>
      <w:r>
        <w:rPr>
          <w:sz w:val="28"/>
          <w:szCs w:val="28"/>
        </w:rPr>
        <w:t xml:space="preserve">  участке строительных и других отходов;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з) наличие и оборудование пунктов мониторинга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если их создание было определено проектом или условиями рекультивации нарушенных земель.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42D43">
        <w:rPr>
          <w:sz w:val="28"/>
          <w:szCs w:val="28"/>
        </w:rPr>
        <w:t>2</w:t>
      </w:r>
      <w:r>
        <w:rPr>
          <w:sz w:val="28"/>
          <w:szCs w:val="28"/>
        </w:rPr>
        <w:t xml:space="preserve">. При проведении выездной проверки  возможно проведение фото и (или) видеосъёмок, полученные фото и видеоматериалы являются приложением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ату приёмки-сдачи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земель.</w:t>
      </w:r>
    </w:p>
    <w:p w:rsidR="000041EB" w:rsidRDefault="000041EB" w:rsidP="0049061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42D43">
        <w:rPr>
          <w:sz w:val="28"/>
          <w:szCs w:val="28"/>
        </w:rPr>
        <w:t>3</w:t>
      </w:r>
      <w:r>
        <w:rPr>
          <w:sz w:val="28"/>
          <w:szCs w:val="28"/>
        </w:rPr>
        <w:t xml:space="preserve">. По результатам приёмки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 комиссия в праве  продлить (сократить) срок восстановления плодородия почв (биологический </w:t>
      </w:r>
      <w:r>
        <w:rPr>
          <w:sz w:val="28"/>
          <w:szCs w:val="28"/>
        </w:rPr>
        <w:lastRenderedPageBreak/>
        <w:t xml:space="preserve">этап), установленный проектом рекультивации, или внести в органы местного самоуправления </w:t>
      </w:r>
      <w:proofErr w:type="gramStart"/>
      <w:r>
        <w:rPr>
          <w:sz w:val="28"/>
          <w:szCs w:val="28"/>
        </w:rPr>
        <w:t>предложения</w:t>
      </w:r>
      <w:proofErr w:type="gramEnd"/>
      <w:r>
        <w:rPr>
          <w:sz w:val="28"/>
          <w:szCs w:val="28"/>
        </w:rPr>
        <w:t xml:space="preserve"> об изменении целевого использования сдаваемого участка в порядке, установленном земельным законодательством.</w:t>
      </w:r>
    </w:p>
    <w:p w:rsidR="00490610" w:rsidRDefault="000041EB" w:rsidP="004906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42D4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При выявлении фактов порчи и уничтожения плодородного слоя почвы, невыполнения или некачественного выполнения обязательств по рекультивации нарушенных земель, несоблюдения установленных экологических и других стандартов, правил и норм при проведении работ, связанных с нарушением почвенного покрова, комиссия может обратиться в соответствующие органы для привлечения юридических, должностных и физических лиц к  административной и другой ответственности, установленной действующим законодательством.</w:t>
      </w:r>
    </w:p>
    <w:p w:rsidR="000041EB" w:rsidRPr="00490610" w:rsidRDefault="000041EB" w:rsidP="004906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90610">
        <w:rPr>
          <w:rFonts w:ascii="Times New Roman" w:hAnsi="Times New Roman" w:cs="Times New Roman"/>
          <w:sz w:val="28"/>
          <w:szCs w:val="28"/>
        </w:rPr>
        <w:t xml:space="preserve">        </w:t>
      </w:r>
      <w:r w:rsidR="00542D43">
        <w:rPr>
          <w:rFonts w:ascii="Times New Roman" w:hAnsi="Times New Roman" w:cs="Times New Roman"/>
          <w:sz w:val="28"/>
          <w:szCs w:val="28"/>
        </w:rPr>
        <w:t>5</w:t>
      </w:r>
      <w:r w:rsidRPr="00490610">
        <w:rPr>
          <w:rFonts w:ascii="Times New Roman" w:hAnsi="Times New Roman" w:cs="Times New Roman"/>
          <w:sz w:val="28"/>
          <w:szCs w:val="28"/>
        </w:rPr>
        <w:t>. Иные полномочия предусмотренные настоящим Положением и действующим законодательством.</w:t>
      </w:r>
    </w:p>
    <w:p w:rsidR="000041EB" w:rsidRPr="00450F98" w:rsidRDefault="000041EB" w:rsidP="000041EB">
      <w:pPr>
        <w:pStyle w:val="tex1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</w:t>
      </w:r>
      <w:r w:rsidRPr="00450F9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Порядок приёмки и передачи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</w:t>
      </w:r>
    </w:p>
    <w:p w:rsidR="005A3470" w:rsidRDefault="000041EB" w:rsidP="005A347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B4540">
        <w:rPr>
          <w:sz w:val="28"/>
          <w:szCs w:val="28"/>
        </w:rPr>
        <w:t>1</w:t>
      </w:r>
      <w:r>
        <w:rPr>
          <w:sz w:val="28"/>
          <w:szCs w:val="28"/>
        </w:rPr>
        <w:t xml:space="preserve">.  Приёмка – передача 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 осуществляется в месячный срок после поступления в Постоянную комиссию письменного извещения о завершении работ по рекультивации, к которому прилагаются следующие материалы</w:t>
      </w:r>
      <w:r w:rsidRPr="00450F98">
        <w:rPr>
          <w:sz w:val="28"/>
          <w:szCs w:val="28"/>
        </w:rPr>
        <w:t>:</w:t>
      </w:r>
    </w:p>
    <w:p w:rsidR="000041EB" w:rsidRDefault="000041EB" w:rsidP="005A347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а) копии разрешений на проведение работ, связанных с нарушением почвенного покрова, а также документов, удостоверяющих право пользования землёй и недрами;</w:t>
      </w:r>
    </w:p>
    <w:p w:rsidR="000041EB" w:rsidRDefault="000041EB" w:rsidP="005A347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spellStart"/>
      <w:r>
        <w:rPr>
          <w:sz w:val="28"/>
          <w:szCs w:val="28"/>
        </w:rPr>
        <w:t>выкопировка</w:t>
      </w:r>
      <w:proofErr w:type="spellEnd"/>
      <w:r>
        <w:rPr>
          <w:sz w:val="28"/>
          <w:szCs w:val="28"/>
        </w:rPr>
        <w:t xml:space="preserve"> с плана землепользования, с нанесенными границами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участков;</w:t>
      </w:r>
    </w:p>
    <w:p w:rsidR="000041EB" w:rsidRDefault="000041EB" w:rsidP="005A347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в) проект рекультивации, заключение по нему государственной экологической экспертизы;</w:t>
      </w:r>
    </w:p>
    <w:p w:rsidR="000041EB" w:rsidRDefault="000041EB" w:rsidP="005A347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г) данные почвенных, инженерно-геологических, гидрогеологических и других необходимых обследований до проведения работ, связанных с нарушением почвенного покрова, и после рекультивации нарушенных земель;</w:t>
      </w:r>
    </w:p>
    <w:p w:rsidR="000041EB" w:rsidRDefault="000041EB" w:rsidP="005A347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схема расположения наблюдательных скважин и других постов наблюдения за возможной трансформацией почвенно-грунтовой толщи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участков (гидрогеологический, инженерно-геологический мониторинг) в случае их создания;</w:t>
      </w:r>
    </w:p>
    <w:p w:rsidR="000041EB" w:rsidRDefault="000041EB" w:rsidP="005A347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е) проектная документация (рабочие чертежи) на мелиоративные, противоэрозионные, гидротехнические и другие объекты лесомелиоративные, агротехнические  и иные мероприятия, предусмотренные проектом рекультивации, или актов об их приёмке (проведении, испытаний);</w:t>
      </w:r>
    </w:p>
    <w:p w:rsidR="000041EB" w:rsidRDefault="000041EB" w:rsidP="005A347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ж) материалы проверок выполнения работ по рекультивации, осуществленных контрольно-инспекционными органами или специалистами проектных организаций в порядке авторского надзора, а также информации о принятых мерах по устранению выявленных нарушений;</w:t>
      </w:r>
    </w:p>
    <w:p w:rsidR="000041EB" w:rsidRDefault="000041EB" w:rsidP="005A347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з) сведения о снятии, хранении, использовании, передаче плодородного слоя, подтверждённые соответствующими документами;</w:t>
      </w:r>
    </w:p>
    <w:p w:rsidR="000041EB" w:rsidRDefault="000041EB" w:rsidP="005A3470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и) отчёты о рекультивации нарушенных земель по форме № 2-ТП (рекультивация) за весь период проведения работ, связанных с нарушением почвенного покрова, на сдаваемом участке.</w:t>
      </w:r>
    </w:p>
    <w:p w:rsidR="00A34518" w:rsidRDefault="005A3470" w:rsidP="00A34518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0041EB">
        <w:rPr>
          <w:sz w:val="28"/>
          <w:szCs w:val="28"/>
        </w:rPr>
        <w:t xml:space="preserve">Перечень указанных материалов уточняется  и дополняется комиссией в зависимости от характера нарушенных земель и дальнейшего использования </w:t>
      </w:r>
      <w:proofErr w:type="spellStart"/>
      <w:r w:rsidR="000041EB">
        <w:rPr>
          <w:sz w:val="28"/>
          <w:szCs w:val="28"/>
        </w:rPr>
        <w:t>рекультивированных</w:t>
      </w:r>
      <w:proofErr w:type="spellEnd"/>
      <w:r w:rsidR="000041EB">
        <w:rPr>
          <w:sz w:val="28"/>
          <w:szCs w:val="28"/>
        </w:rPr>
        <w:t xml:space="preserve"> участков.</w:t>
      </w:r>
    </w:p>
    <w:p w:rsidR="00A34518" w:rsidRDefault="000041EB" w:rsidP="00A34518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В случае неявки представителей сторон, сдающих и (или) принимающих </w:t>
      </w:r>
      <w:proofErr w:type="spellStart"/>
      <w:r>
        <w:rPr>
          <w:sz w:val="28"/>
          <w:szCs w:val="28"/>
        </w:rPr>
        <w:t>рекультивированные</w:t>
      </w:r>
      <w:proofErr w:type="spellEnd"/>
      <w:r>
        <w:rPr>
          <w:sz w:val="28"/>
          <w:szCs w:val="28"/>
        </w:rPr>
        <w:t xml:space="preserve"> земли, при  наличии сведений о их св</w:t>
      </w:r>
      <w:r w:rsidR="00A34518">
        <w:rPr>
          <w:sz w:val="28"/>
          <w:szCs w:val="28"/>
        </w:rPr>
        <w:t>ое</w:t>
      </w:r>
      <w:r>
        <w:rPr>
          <w:sz w:val="28"/>
          <w:szCs w:val="28"/>
        </w:rPr>
        <w:t>временном извещении и отсутствии ходатайства о переносе срока выезда рабочей комиссии на место, приёмка земель может быть осуществлена в их отсутствие.</w:t>
      </w:r>
    </w:p>
    <w:p w:rsidR="00A34518" w:rsidRDefault="000041EB" w:rsidP="00A34518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Лица, включённые в состав рабочей комиссии, информируются через соответствующие средства связи (телеграммой, телефонограммой, факсом и т.п.) о начале работы рабочей комиссии не позднее, чем за 5 дней до приёмки –сдачи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 в натуре.</w:t>
      </w:r>
    </w:p>
    <w:p w:rsidR="000041EB" w:rsidRDefault="000041EB" w:rsidP="00A34518">
      <w:pPr>
        <w:pStyle w:val="tex2s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 Объект считается принятым после утверждения председателем (заместителем) комиссии акта приёмки- сдачи </w:t>
      </w:r>
      <w:proofErr w:type="spellStart"/>
      <w:r>
        <w:rPr>
          <w:sz w:val="28"/>
          <w:szCs w:val="28"/>
        </w:rPr>
        <w:t>рекультивированных</w:t>
      </w:r>
      <w:proofErr w:type="spellEnd"/>
      <w:r>
        <w:rPr>
          <w:sz w:val="28"/>
          <w:szCs w:val="28"/>
        </w:rPr>
        <w:t xml:space="preserve"> земель в двух экземплярах, по форме согласно приложению к настоящему Положению.</w:t>
      </w:r>
      <w:r w:rsidRPr="00A65522">
        <w:rPr>
          <w:sz w:val="28"/>
          <w:szCs w:val="28"/>
          <w:highlight w:val="yellow"/>
        </w:rPr>
        <w:t xml:space="preserve"> </w:t>
      </w:r>
      <w:r w:rsidRPr="0097134E">
        <w:rPr>
          <w:sz w:val="28"/>
          <w:szCs w:val="28"/>
        </w:rPr>
        <w:t xml:space="preserve">Первый экземпляр направляется в адрес заявителя, второй экземпляр передаётся на хранение секретарю </w:t>
      </w:r>
      <w:r>
        <w:rPr>
          <w:sz w:val="28"/>
          <w:szCs w:val="28"/>
        </w:rPr>
        <w:t>к</w:t>
      </w:r>
      <w:r w:rsidRPr="0097134E">
        <w:rPr>
          <w:sz w:val="28"/>
          <w:szCs w:val="28"/>
        </w:rPr>
        <w:t xml:space="preserve">омиссии. </w:t>
      </w:r>
    </w:p>
    <w:p w:rsidR="000041EB" w:rsidRPr="003057F8" w:rsidRDefault="000041EB" w:rsidP="000041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041EB" w:rsidRPr="003057F8" w:rsidRDefault="000041EB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41EB" w:rsidRPr="003057F8" w:rsidRDefault="000041EB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41EB" w:rsidRPr="003057F8" w:rsidRDefault="000041EB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41EB" w:rsidRPr="003057F8" w:rsidRDefault="000041EB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41EB" w:rsidRDefault="000041EB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41EB" w:rsidRDefault="000041EB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41EB" w:rsidRDefault="000041EB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41EB" w:rsidRDefault="000041EB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41EB" w:rsidRDefault="000041EB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E706D" w:rsidRDefault="00AE706D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E706D" w:rsidRDefault="00AE706D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E706D" w:rsidRDefault="00AE706D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E706D" w:rsidRDefault="00AE706D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D70" w:rsidRDefault="00162D70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D70" w:rsidRDefault="00162D70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D70" w:rsidRDefault="00162D70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D70" w:rsidRDefault="00162D70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D70" w:rsidRDefault="00162D70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D70" w:rsidRDefault="00162D70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D70" w:rsidRDefault="00162D70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D70" w:rsidRDefault="00162D70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D70" w:rsidRDefault="00162D70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D70" w:rsidRDefault="00162D70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D70" w:rsidRDefault="00162D70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62D70" w:rsidRDefault="00162D70" w:rsidP="000041EB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041EB" w:rsidRPr="00292354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Приложение № 3</w:t>
      </w:r>
    </w:p>
    <w:p w:rsidR="000041EB" w:rsidRPr="00292354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E3460A">
        <w:rPr>
          <w:rFonts w:ascii="Times New Roman" w:hAnsi="Times New Roman"/>
          <w:sz w:val="28"/>
          <w:szCs w:val="28"/>
        </w:rPr>
        <w:t xml:space="preserve">                          </w:t>
      </w:r>
      <w:r w:rsidRPr="00292354">
        <w:rPr>
          <w:rFonts w:ascii="Times New Roman" w:hAnsi="Times New Roman"/>
          <w:sz w:val="28"/>
          <w:szCs w:val="28"/>
        </w:rPr>
        <w:t xml:space="preserve">к постановлению </w:t>
      </w:r>
      <w:r w:rsidR="00E3460A">
        <w:rPr>
          <w:rFonts w:ascii="Times New Roman" w:hAnsi="Times New Roman"/>
          <w:sz w:val="28"/>
          <w:szCs w:val="28"/>
        </w:rPr>
        <w:t xml:space="preserve"> а</w:t>
      </w:r>
      <w:r w:rsidRPr="00292354">
        <w:rPr>
          <w:rFonts w:ascii="Times New Roman" w:hAnsi="Times New Roman"/>
          <w:sz w:val="28"/>
          <w:szCs w:val="28"/>
        </w:rPr>
        <w:t>дминистрации</w:t>
      </w:r>
      <w:r w:rsidR="00324417">
        <w:rPr>
          <w:rFonts w:ascii="Times New Roman" w:hAnsi="Times New Roman"/>
          <w:sz w:val="28"/>
          <w:szCs w:val="28"/>
        </w:rPr>
        <w:t xml:space="preserve"> </w:t>
      </w:r>
      <w:r w:rsidR="0058489A">
        <w:rPr>
          <w:rFonts w:ascii="Times New Roman" w:hAnsi="Times New Roman"/>
          <w:sz w:val="28"/>
          <w:szCs w:val="28"/>
        </w:rPr>
        <w:t>Ермаковского</w:t>
      </w:r>
      <w:r w:rsidR="00324417">
        <w:rPr>
          <w:rFonts w:ascii="Times New Roman" w:hAnsi="Times New Roman"/>
          <w:sz w:val="28"/>
          <w:szCs w:val="28"/>
        </w:rPr>
        <w:t xml:space="preserve"> сельсовета</w:t>
      </w:r>
      <w:r w:rsidRPr="00292354">
        <w:rPr>
          <w:rFonts w:ascii="Times New Roman" w:hAnsi="Times New Roman"/>
          <w:sz w:val="28"/>
          <w:szCs w:val="28"/>
        </w:rPr>
        <w:t xml:space="preserve"> </w:t>
      </w:r>
    </w:p>
    <w:p w:rsidR="000041EB" w:rsidRPr="00292354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Кочковского района</w:t>
      </w:r>
      <w:r w:rsidR="00324417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0041EB" w:rsidRPr="00292354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от </w:t>
      </w:r>
      <w:r w:rsidR="00E3460A">
        <w:rPr>
          <w:rFonts w:ascii="Times New Roman" w:hAnsi="Times New Roman"/>
          <w:sz w:val="28"/>
          <w:szCs w:val="28"/>
        </w:rPr>
        <w:t>17</w:t>
      </w:r>
      <w:r w:rsidR="00324417">
        <w:rPr>
          <w:rFonts w:ascii="Times New Roman" w:hAnsi="Times New Roman"/>
          <w:sz w:val="28"/>
          <w:szCs w:val="28"/>
        </w:rPr>
        <w:t>.0</w:t>
      </w:r>
      <w:r w:rsidR="00E3460A">
        <w:rPr>
          <w:rFonts w:ascii="Times New Roman" w:hAnsi="Times New Roman"/>
          <w:sz w:val="28"/>
          <w:szCs w:val="28"/>
        </w:rPr>
        <w:t>8</w:t>
      </w:r>
      <w:r w:rsidR="00324417">
        <w:rPr>
          <w:rFonts w:ascii="Times New Roman" w:hAnsi="Times New Roman"/>
          <w:sz w:val="28"/>
          <w:szCs w:val="28"/>
        </w:rPr>
        <w:t>.2022</w:t>
      </w:r>
      <w:r w:rsidRPr="00292354">
        <w:rPr>
          <w:rFonts w:ascii="Times New Roman" w:hAnsi="Times New Roman"/>
          <w:sz w:val="28"/>
          <w:szCs w:val="28"/>
        </w:rPr>
        <w:t xml:space="preserve"> № </w:t>
      </w:r>
      <w:r w:rsidR="00E3460A">
        <w:rPr>
          <w:rFonts w:ascii="Times New Roman" w:hAnsi="Times New Roman"/>
          <w:sz w:val="28"/>
          <w:szCs w:val="28"/>
        </w:rPr>
        <w:t>71</w:t>
      </w:r>
    </w:p>
    <w:p w:rsidR="000041EB" w:rsidRPr="00292354" w:rsidRDefault="000041EB" w:rsidP="000041EB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0041EB" w:rsidRPr="00292354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УТВЕРЖДАЮ</w:t>
      </w:r>
    </w:p>
    <w:p w:rsidR="000041EB" w:rsidRPr="00292354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           Председатель (заместитель)  </w:t>
      </w:r>
      <w:proofErr w:type="gramStart"/>
      <w:r w:rsidRPr="00292354">
        <w:rPr>
          <w:rFonts w:ascii="Times New Roman" w:hAnsi="Times New Roman"/>
          <w:sz w:val="28"/>
          <w:szCs w:val="28"/>
        </w:rPr>
        <w:t>Постоянной</w:t>
      </w:r>
      <w:proofErr w:type="gramEnd"/>
      <w:r w:rsidRPr="00292354">
        <w:rPr>
          <w:rFonts w:ascii="Times New Roman" w:hAnsi="Times New Roman"/>
          <w:sz w:val="28"/>
          <w:szCs w:val="28"/>
        </w:rPr>
        <w:t xml:space="preserve">  </w:t>
      </w:r>
    </w:p>
    <w:p w:rsidR="000041EB" w:rsidRPr="00292354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комиссии по рекультивации земель</w:t>
      </w:r>
    </w:p>
    <w:p w:rsidR="000041EB" w:rsidRPr="00292354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__________________ </w:t>
      </w:r>
    </w:p>
    <w:p w:rsidR="000041EB" w:rsidRPr="00292354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«____» ______________20__г.</w:t>
      </w:r>
    </w:p>
    <w:p w:rsidR="000041EB" w:rsidRPr="00292354" w:rsidRDefault="000041EB" w:rsidP="000041E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0041EB" w:rsidRPr="00292354" w:rsidRDefault="000041EB" w:rsidP="000041EB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М.П.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АКТ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ПРИЕМКИ-СДАЧИ РЕКУЛЬТИВИРОВАННЫХ ЗЕМЕЛЬ  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«____» _________________20_ г  </w:t>
      </w:r>
      <w:r w:rsidR="002D7CA5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292354">
        <w:rPr>
          <w:rFonts w:ascii="Times New Roman" w:hAnsi="Times New Roman"/>
          <w:sz w:val="28"/>
          <w:szCs w:val="28"/>
        </w:rPr>
        <w:t xml:space="preserve">           </w:t>
      </w:r>
      <w:r w:rsidR="0000589D">
        <w:rPr>
          <w:rFonts w:ascii="Times New Roman" w:hAnsi="Times New Roman"/>
          <w:sz w:val="28"/>
          <w:szCs w:val="28"/>
        </w:rPr>
        <w:t>п</w:t>
      </w:r>
      <w:r w:rsidRPr="00292354">
        <w:rPr>
          <w:rFonts w:ascii="Times New Roman" w:hAnsi="Times New Roman"/>
          <w:sz w:val="28"/>
          <w:szCs w:val="28"/>
        </w:rPr>
        <w:t>.</w:t>
      </w:r>
      <w:r w:rsidR="002D7CA5">
        <w:rPr>
          <w:rFonts w:ascii="Times New Roman" w:hAnsi="Times New Roman"/>
          <w:sz w:val="28"/>
          <w:szCs w:val="28"/>
        </w:rPr>
        <w:t xml:space="preserve"> </w:t>
      </w:r>
      <w:r w:rsidR="0000589D">
        <w:rPr>
          <w:rFonts w:ascii="Times New Roman" w:hAnsi="Times New Roman"/>
          <w:sz w:val="28"/>
          <w:szCs w:val="28"/>
        </w:rPr>
        <w:t>Ермаковский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</w:t>
      </w:r>
      <w:r w:rsidR="009C06FF">
        <w:rPr>
          <w:rFonts w:ascii="Times New Roman" w:hAnsi="Times New Roman"/>
          <w:sz w:val="28"/>
          <w:szCs w:val="28"/>
        </w:rPr>
        <w:t>Постоянная</w:t>
      </w:r>
      <w:r w:rsidRPr="00292354">
        <w:rPr>
          <w:rFonts w:ascii="Times New Roman" w:hAnsi="Times New Roman"/>
          <w:sz w:val="28"/>
          <w:szCs w:val="28"/>
        </w:rPr>
        <w:t xml:space="preserve"> комиссия, утвержденная распоряжением председателя (заместителя) Постоянной комиссии по рекультивации земель</w:t>
      </w:r>
      <w:r w:rsidR="002D7CA5">
        <w:rPr>
          <w:rFonts w:ascii="Times New Roman" w:hAnsi="Times New Roman"/>
          <w:sz w:val="28"/>
          <w:szCs w:val="28"/>
        </w:rPr>
        <w:t xml:space="preserve"> </w:t>
      </w:r>
      <w:r w:rsidR="0058489A">
        <w:rPr>
          <w:rFonts w:ascii="Times New Roman" w:hAnsi="Times New Roman"/>
          <w:sz w:val="28"/>
          <w:szCs w:val="28"/>
        </w:rPr>
        <w:t>Ермаковского</w:t>
      </w:r>
      <w:r w:rsidR="002D7CA5">
        <w:rPr>
          <w:rFonts w:ascii="Times New Roman" w:hAnsi="Times New Roman"/>
          <w:sz w:val="28"/>
          <w:szCs w:val="28"/>
        </w:rPr>
        <w:t xml:space="preserve"> сельсовета</w:t>
      </w:r>
      <w:r w:rsidRPr="00292354">
        <w:rPr>
          <w:rFonts w:ascii="Times New Roman" w:hAnsi="Times New Roman"/>
          <w:sz w:val="28"/>
          <w:szCs w:val="28"/>
        </w:rPr>
        <w:t xml:space="preserve"> Кочковского района</w:t>
      </w:r>
      <w:r w:rsidR="002D7CA5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292354">
        <w:rPr>
          <w:rFonts w:ascii="Times New Roman" w:hAnsi="Times New Roman"/>
          <w:sz w:val="28"/>
          <w:szCs w:val="28"/>
        </w:rPr>
        <w:t xml:space="preserve"> от «____»________________20____г. №______ в составе: председателя ____________________________________________________________________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Pr="00292354">
        <w:rPr>
          <w:rFonts w:ascii="Times New Roman" w:hAnsi="Times New Roman"/>
          <w:sz w:val="20"/>
          <w:szCs w:val="20"/>
        </w:rPr>
        <w:t>Ф.И.О., должность и место работы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0041EB" w:rsidRPr="00292354" w:rsidRDefault="000041EB" w:rsidP="007450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членов комиссии:  _______________________________________________________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292354">
        <w:rPr>
          <w:rFonts w:ascii="Times New Roman" w:hAnsi="Times New Roman"/>
          <w:sz w:val="20"/>
          <w:szCs w:val="20"/>
        </w:rPr>
        <w:t>ФИО, должность, место работы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в присутствии  (представители  юридического лица, гражданина), сдающего и принимающего земли, подрядных организаций, проводивших рекультивацию нарушенных земель, специалисты  проектных организаций, эксперты и др.):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1. Рассмотрела представленные  материалы и документы: 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____________________________________________________________________</w:t>
      </w:r>
      <w:r w:rsidRPr="00292354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292354">
        <w:rPr>
          <w:rFonts w:ascii="Times New Roman" w:hAnsi="Times New Roman"/>
          <w:sz w:val="20"/>
          <w:szCs w:val="20"/>
        </w:rPr>
        <w:t xml:space="preserve">(Перечислить и указать  когда и кем </w:t>
      </w:r>
      <w:proofErr w:type="gramStart"/>
      <w:r w:rsidRPr="00292354">
        <w:rPr>
          <w:rFonts w:ascii="Times New Roman" w:hAnsi="Times New Roman"/>
          <w:sz w:val="20"/>
          <w:szCs w:val="20"/>
        </w:rPr>
        <w:t>представлены</w:t>
      </w:r>
      <w:proofErr w:type="gramEnd"/>
      <w:r w:rsidRPr="00292354">
        <w:rPr>
          <w:rFonts w:ascii="Times New Roman" w:hAnsi="Times New Roman"/>
          <w:sz w:val="20"/>
          <w:szCs w:val="20"/>
        </w:rPr>
        <w:t xml:space="preserve">, утверждены, выданы) </w:t>
      </w:r>
    </w:p>
    <w:p w:rsidR="000041EB" w:rsidRPr="00292354" w:rsidRDefault="000041EB" w:rsidP="007450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2.Осмотрела в натуре рекультивированный участок  после проведения__________________________________________________________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292354">
        <w:rPr>
          <w:rFonts w:ascii="Times New Roman" w:hAnsi="Times New Roman"/>
          <w:sz w:val="20"/>
          <w:szCs w:val="20"/>
        </w:rPr>
        <w:t>(виды работ, связанных с нарушением почвенного покрова</w:t>
      </w:r>
      <w:proofErr w:type="gramStart"/>
      <w:r w:rsidRPr="00292354">
        <w:rPr>
          <w:rFonts w:ascii="Times New Roman" w:hAnsi="Times New Roman"/>
          <w:sz w:val="20"/>
          <w:szCs w:val="20"/>
        </w:rPr>
        <w:t xml:space="preserve"> )</w:t>
      </w:r>
      <w:proofErr w:type="gramEnd"/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lastRenderedPageBreak/>
        <w:t>и произвела необходимые контрольные замеры и обмеры:___</w:t>
      </w:r>
      <w:r w:rsidR="007450FC">
        <w:rPr>
          <w:rFonts w:ascii="Times New Roman" w:hAnsi="Times New Roman"/>
          <w:sz w:val="28"/>
          <w:szCs w:val="28"/>
        </w:rPr>
        <w:t>_______________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2354">
        <w:rPr>
          <w:rFonts w:ascii="Times New Roman" w:hAnsi="Times New Roman"/>
          <w:sz w:val="20"/>
          <w:szCs w:val="20"/>
        </w:rPr>
        <w:t xml:space="preserve">                    ( площадь </w:t>
      </w:r>
      <w:proofErr w:type="spellStart"/>
      <w:r w:rsidRPr="00292354">
        <w:rPr>
          <w:rFonts w:ascii="Times New Roman" w:hAnsi="Times New Roman"/>
          <w:sz w:val="20"/>
          <w:szCs w:val="20"/>
        </w:rPr>
        <w:t>рекультивированного</w:t>
      </w:r>
      <w:proofErr w:type="spellEnd"/>
      <w:r w:rsidRPr="00292354">
        <w:rPr>
          <w:rFonts w:ascii="Times New Roman" w:hAnsi="Times New Roman"/>
          <w:sz w:val="20"/>
          <w:szCs w:val="20"/>
        </w:rPr>
        <w:t xml:space="preserve"> участка, толщина нанесенного плодородного слоя почвы) 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3. Установила, что в период с «_____»______________20__ года по «____»_______________20__года выполнены следующие работы______________________________________________________________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0"/>
          <w:szCs w:val="20"/>
        </w:rPr>
        <w:t xml:space="preserve">                  (виды, объем и стоимость работ: планировочные, мелиоративные, противоэрозионные, снятие и нанесение плодородного слоя почвы и потенциально-плодородных пород с указанием площади и его толщины, лесопосадки и др.)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Все работы выполнены в соответствии с утвержденными проектными  материалами ____________________________________________________________</w:t>
      </w:r>
    </w:p>
    <w:p w:rsidR="000041EB" w:rsidRPr="00292354" w:rsidRDefault="00CB50E6" w:rsidP="00CB50E6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0041EB" w:rsidRPr="00292354">
        <w:rPr>
          <w:rFonts w:ascii="Times New Roman" w:hAnsi="Times New Roman"/>
          <w:sz w:val="28"/>
          <w:szCs w:val="28"/>
        </w:rPr>
        <w:t xml:space="preserve"> </w:t>
      </w:r>
      <w:r w:rsidR="000041EB" w:rsidRPr="00292354">
        <w:rPr>
          <w:rFonts w:ascii="Times New Roman" w:hAnsi="Times New Roman"/>
          <w:sz w:val="20"/>
          <w:szCs w:val="20"/>
        </w:rPr>
        <w:t xml:space="preserve">(в случае </w:t>
      </w:r>
      <w:proofErr w:type="gramStart"/>
      <w:r w:rsidR="000041EB" w:rsidRPr="00292354">
        <w:rPr>
          <w:rFonts w:ascii="Times New Roman" w:hAnsi="Times New Roman"/>
          <w:sz w:val="20"/>
          <w:szCs w:val="20"/>
        </w:rPr>
        <w:t>отступления</w:t>
      </w:r>
      <w:proofErr w:type="gramEnd"/>
      <w:r w:rsidR="000041EB" w:rsidRPr="00292354">
        <w:rPr>
          <w:rFonts w:ascii="Times New Roman" w:hAnsi="Times New Roman"/>
          <w:sz w:val="20"/>
          <w:szCs w:val="20"/>
        </w:rPr>
        <w:t xml:space="preserve"> указать по </w:t>
      </w:r>
      <w:proofErr w:type="gramStart"/>
      <w:r w:rsidR="000041EB" w:rsidRPr="00292354">
        <w:rPr>
          <w:rFonts w:ascii="Times New Roman" w:hAnsi="Times New Roman"/>
          <w:sz w:val="20"/>
          <w:szCs w:val="20"/>
        </w:rPr>
        <w:t>каким</w:t>
      </w:r>
      <w:proofErr w:type="gramEnd"/>
      <w:r w:rsidR="000041EB" w:rsidRPr="00292354">
        <w:rPr>
          <w:rFonts w:ascii="Times New Roman" w:hAnsi="Times New Roman"/>
          <w:sz w:val="20"/>
          <w:szCs w:val="20"/>
        </w:rPr>
        <w:t xml:space="preserve"> причинам, с кем и когда согласовывались отступления)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292354">
        <w:rPr>
          <w:rFonts w:ascii="Times New Roman" w:hAnsi="Times New Roman"/>
          <w:sz w:val="28"/>
          <w:szCs w:val="28"/>
        </w:rPr>
        <w:t>рекультивированный</w:t>
      </w:r>
      <w:proofErr w:type="spellEnd"/>
      <w:r w:rsidRPr="00292354">
        <w:rPr>
          <w:rFonts w:ascii="Times New Roman" w:hAnsi="Times New Roman"/>
          <w:sz w:val="28"/>
          <w:szCs w:val="28"/>
        </w:rPr>
        <w:t xml:space="preserve">  участок  </w:t>
      </w:r>
      <w:proofErr w:type="spellStart"/>
      <w:r w:rsidRPr="00292354">
        <w:rPr>
          <w:rFonts w:ascii="Times New Roman" w:hAnsi="Times New Roman"/>
          <w:sz w:val="28"/>
          <w:szCs w:val="28"/>
        </w:rPr>
        <w:t>площадью______</w:t>
      </w:r>
      <w:proofErr w:type="gramStart"/>
      <w:r w:rsidRPr="00292354">
        <w:rPr>
          <w:rFonts w:ascii="Times New Roman" w:hAnsi="Times New Roman"/>
          <w:sz w:val="28"/>
          <w:szCs w:val="28"/>
        </w:rPr>
        <w:t>га</w:t>
      </w:r>
      <w:proofErr w:type="spellEnd"/>
      <w:proofErr w:type="gramEnd"/>
      <w:r w:rsidRPr="00292354">
        <w:rPr>
          <w:rFonts w:ascii="Times New Roman" w:hAnsi="Times New Roman"/>
          <w:sz w:val="28"/>
          <w:szCs w:val="28"/>
        </w:rPr>
        <w:t xml:space="preserve"> пригоден (не пригоден с указанием причин) для использования_______________________________________</w:t>
      </w:r>
    </w:p>
    <w:p w:rsidR="000041EB" w:rsidRPr="00292354" w:rsidRDefault="00CB50E6" w:rsidP="0000589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  <w:r w:rsidR="000041EB" w:rsidRPr="00292354">
        <w:rPr>
          <w:rFonts w:ascii="Times New Roman" w:hAnsi="Times New Roman"/>
          <w:sz w:val="20"/>
          <w:szCs w:val="20"/>
        </w:rPr>
        <w:t>в с/</w:t>
      </w:r>
      <w:proofErr w:type="spellStart"/>
      <w:r w:rsidR="000041EB" w:rsidRPr="00292354">
        <w:rPr>
          <w:rFonts w:ascii="Times New Roman" w:hAnsi="Times New Roman"/>
          <w:sz w:val="20"/>
          <w:szCs w:val="20"/>
        </w:rPr>
        <w:t>х</w:t>
      </w:r>
      <w:proofErr w:type="spellEnd"/>
      <w:r w:rsidR="000041EB" w:rsidRPr="00292354">
        <w:rPr>
          <w:rFonts w:ascii="Times New Roman" w:hAnsi="Times New Roman"/>
          <w:sz w:val="20"/>
          <w:szCs w:val="20"/>
        </w:rPr>
        <w:t xml:space="preserve"> – по видам угодий, условиям рельефа, возможностям механизированной обработки, пригодности к выращиванию с/</w:t>
      </w:r>
      <w:proofErr w:type="spellStart"/>
      <w:r w:rsidR="000041EB" w:rsidRPr="00292354">
        <w:rPr>
          <w:rFonts w:ascii="Times New Roman" w:hAnsi="Times New Roman"/>
          <w:sz w:val="20"/>
          <w:szCs w:val="20"/>
        </w:rPr>
        <w:t>х</w:t>
      </w:r>
      <w:proofErr w:type="spellEnd"/>
      <w:r w:rsidR="000041EB" w:rsidRPr="00292354">
        <w:rPr>
          <w:rFonts w:ascii="Times New Roman" w:hAnsi="Times New Roman"/>
          <w:sz w:val="20"/>
          <w:szCs w:val="20"/>
        </w:rPr>
        <w:t xml:space="preserve"> культур и указанием периода восстановления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="000041EB" w:rsidRPr="00292354">
        <w:rPr>
          <w:rFonts w:ascii="Times New Roman" w:hAnsi="Times New Roman"/>
          <w:sz w:val="20"/>
          <w:szCs w:val="20"/>
        </w:rPr>
        <w:t xml:space="preserve">плодородия почв; лесохозяйственных целей – по видам лесных насаждений; под водоем – </w:t>
      </w:r>
      <w:proofErr w:type="spellStart"/>
      <w:r w:rsidR="000041EB" w:rsidRPr="00292354">
        <w:rPr>
          <w:rFonts w:ascii="Times New Roman" w:hAnsi="Times New Roman"/>
          <w:sz w:val="20"/>
          <w:szCs w:val="20"/>
        </w:rPr>
        <w:t>рыбохозяйственный</w:t>
      </w:r>
      <w:proofErr w:type="spellEnd"/>
      <w:r w:rsidR="000041EB" w:rsidRPr="00292354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</w:t>
      </w:r>
      <w:r w:rsidR="000041EB" w:rsidRPr="00292354">
        <w:rPr>
          <w:rFonts w:ascii="Times New Roman" w:hAnsi="Times New Roman"/>
          <w:sz w:val="20"/>
          <w:szCs w:val="20"/>
        </w:rPr>
        <w:t>водохозяйственный</w:t>
      </w:r>
      <w:proofErr w:type="gramStart"/>
      <w:r w:rsidR="000041EB" w:rsidRPr="00292354">
        <w:rPr>
          <w:rFonts w:ascii="Times New Roman" w:hAnsi="Times New Roman"/>
          <w:sz w:val="20"/>
          <w:szCs w:val="20"/>
        </w:rPr>
        <w:t xml:space="preserve"> ,</w:t>
      </w:r>
      <w:proofErr w:type="gramEnd"/>
      <w:r w:rsidR="000041EB" w:rsidRPr="00292354">
        <w:rPr>
          <w:rFonts w:ascii="Times New Roman" w:hAnsi="Times New Roman"/>
          <w:sz w:val="20"/>
          <w:szCs w:val="20"/>
        </w:rPr>
        <w:t xml:space="preserve"> для орошения, комплексного использования и др.; под строительство – жилое, производственное и др. ; для рекреационных, природоохранных, санитарно-оздоровительных целей)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4. </w:t>
      </w:r>
      <w:r w:rsidR="0045076B">
        <w:rPr>
          <w:rFonts w:ascii="Times New Roman" w:hAnsi="Times New Roman"/>
          <w:sz w:val="28"/>
          <w:szCs w:val="28"/>
        </w:rPr>
        <w:t>Постоянная</w:t>
      </w:r>
      <w:r w:rsidRPr="00292354">
        <w:rPr>
          <w:rFonts w:ascii="Times New Roman" w:hAnsi="Times New Roman"/>
          <w:sz w:val="28"/>
          <w:szCs w:val="28"/>
        </w:rPr>
        <w:t xml:space="preserve"> комиссия решила: 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а) принять (частично или полностью) </w:t>
      </w:r>
      <w:proofErr w:type="spellStart"/>
      <w:r w:rsidRPr="00292354">
        <w:rPr>
          <w:rFonts w:ascii="Times New Roman" w:hAnsi="Times New Roman"/>
          <w:sz w:val="28"/>
          <w:szCs w:val="28"/>
        </w:rPr>
        <w:t>рекультивированные</w:t>
      </w:r>
      <w:proofErr w:type="spellEnd"/>
      <w:r w:rsidRPr="00292354">
        <w:rPr>
          <w:rFonts w:ascii="Times New Roman" w:hAnsi="Times New Roman"/>
          <w:sz w:val="28"/>
          <w:szCs w:val="28"/>
        </w:rPr>
        <w:t xml:space="preserve"> земли  </w:t>
      </w:r>
      <w:proofErr w:type="spellStart"/>
      <w:r w:rsidRPr="00292354">
        <w:rPr>
          <w:rFonts w:ascii="Times New Roman" w:hAnsi="Times New Roman"/>
          <w:sz w:val="28"/>
          <w:szCs w:val="28"/>
        </w:rPr>
        <w:t>площадью______га</w:t>
      </w:r>
      <w:proofErr w:type="spellEnd"/>
      <w:r w:rsidRPr="00292354">
        <w:rPr>
          <w:rFonts w:ascii="Times New Roman" w:hAnsi="Times New Roman"/>
          <w:sz w:val="28"/>
          <w:szCs w:val="28"/>
        </w:rPr>
        <w:t xml:space="preserve"> с последующей передачей их ____________________________________________________________________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2354">
        <w:rPr>
          <w:rFonts w:ascii="Times New Roman" w:hAnsi="Times New Roman"/>
          <w:sz w:val="20"/>
          <w:szCs w:val="20"/>
        </w:rPr>
        <w:t xml:space="preserve">                                                    (наименование юридического лица, ФИО гражданина)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0041EB" w:rsidRPr="004C6952" w:rsidRDefault="000041EB" w:rsidP="0000589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2354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C6952">
        <w:rPr>
          <w:rFonts w:ascii="Times New Roman" w:hAnsi="Times New Roman"/>
          <w:sz w:val="20"/>
          <w:szCs w:val="20"/>
        </w:rPr>
        <w:t xml:space="preserve"> (собственность, аренда и др.)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для дальнейшего использования под___</w:t>
      </w:r>
      <w:r>
        <w:rPr>
          <w:rFonts w:ascii="Times New Roman" w:hAnsi="Times New Roman"/>
          <w:sz w:val="28"/>
          <w:szCs w:val="28"/>
        </w:rPr>
        <w:t>_________________________</w:t>
      </w:r>
      <w:r w:rsidRPr="00292354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                          </w:t>
      </w:r>
      <w:r w:rsidRPr="00292354">
        <w:rPr>
          <w:rFonts w:ascii="Times New Roman" w:hAnsi="Times New Roman"/>
          <w:sz w:val="20"/>
          <w:szCs w:val="20"/>
        </w:rPr>
        <w:t>(целевое назначение)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б) перенести приемку </w:t>
      </w:r>
      <w:proofErr w:type="spellStart"/>
      <w:r w:rsidRPr="00292354">
        <w:rPr>
          <w:rFonts w:ascii="Times New Roman" w:hAnsi="Times New Roman"/>
          <w:sz w:val="28"/>
          <w:szCs w:val="28"/>
        </w:rPr>
        <w:t>рекультивированных</w:t>
      </w:r>
      <w:proofErr w:type="spellEnd"/>
      <w:r w:rsidRPr="00292354">
        <w:rPr>
          <w:rFonts w:ascii="Times New Roman" w:hAnsi="Times New Roman"/>
          <w:sz w:val="28"/>
          <w:szCs w:val="28"/>
        </w:rPr>
        <w:t xml:space="preserve"> земель (полностью или частично с указанием причин (недостатков) и установлением срока  по их устранению).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в) перенести сроки восстановления плодородия почв или внести предложение об изменении целевого назначения земель, предусмотренных проектом рекультивации</w:t>
      </w:r>
      <w:r w:rsidR="004C6952"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0041EB" w:rsidRPr="00292354" w:rsidRDefault="0000589D" w:rsidP="000058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0041EB" w:rsidRPr="00292354">
        <w:rPr>
          <w:rFonts w:ascii="Times New Roman" w:hAnsi="Times New Roman"/>
          <w:sz w:val="28"/>
          <w:szCs w:val="28"/>
        </w:rPr>
        <w:t xml:space="preserve">с указанием причин) 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       Акт приемки-передачи </w:t>
      </w:r>
      <w:proofErr w:type="spellStart"/>
      <w:r w:rsidRPr="00292354">
        <w:rPr>
          <w:rFonts w:ascii="Times New Roman" w:hAnsi="Times New Roman"/>
          <w:sz w:val="28"/>
          <w:szCs w:val="28"/>
        </w:rPr>
        <w:t>рекультивированных</w:t>
      </w:r>
      <w:proofErr w:type="spellEnd"/>
      <w:r w:rsidRPr="00292354">
        <w:rPr>
          <w:rFonts w:ascii="Times New Roman" w:hAnsi="Times New Roman"/>
          <w:sz w:val="28"/>
          <w:szCs w:val="28"/>
        </w:rPr>
        <w:t xml:space="preserve"> земель составлен в 3 экземплярах и после утверждения  председателем (заместителем) Постоянной комиссии  по рекультивации:</w:t>
      </w:r>
    </w:p>
    <w:p w:rsidR="000041EB" w:rsidRPr="004C6952" w:rsidRDefault="000041EB" w:rsidP="0000589D">
      <w:pPr>
        <w:spacing w:after="0" w:line="240" w:lineRule="auto"/>
        <w:jc w:val="both"/>
        <w:rPr>
          <w:rFonts w:ascii="Times New Roman" w:hAnsi="Times New Roman"/>
        </w:rPr>
      </w:pPr>
      <w:r w:rsidRPr="004C6952">
        <w:rPr>
          <w:rFonts w:ascii="Times New Roman" w:hAnsi="Times New Roman"/>
        </w:rPr>
        <w:t>1-ый экз. остается на хранении в Постоянной комиссии;</w:t>
      </w:r>
    </w:p>
    <w:p w:rsidR="000041EB" w:rsidRPr="004C6952" w:rsidRDefault="000041EB" w:rsidP="0000589D">
      <w:pPr>
        <w:spacing w:after="0" w:line="240" w:lineRule="auto"/>
        <w:jc w:val="both"/>
        <w:rPr>
          <w:rFonts w:ascii="Times New Roman" w:hAnsi="Times New Roman"/>
        </w:rPr>
      </w:pPr>
      <w:r w:rsidRPr="004C6952">
        <w:rPr>
          <w:rFonts w:ascii="Times New Roman" w:hAnsi="Times New Roman"/>
        </w:rPr>
        <w:t xml:space="preserve">2-ой экз. направляется юридическому или физическому лицу, которое сдавало </w:t>
      </w:r>
      <w:proofErr w:type="spellStart"/>
      <w:r w:rsidRPr="004C6952">
        <w:rPr>
          <w:rFonts w:ascii="Times New Roman" w:hAnsi="Times New Roman"/>
        </w:rPr>
        <w:t>рекультивированый</w:t>
      </w:r>
      <w:proofErr w:type="spellEnd"/>
      <w:r w:rsidRPr="004C6952">
        <w:rPr>
          <w:rFonts w:ascii="Times New Roman" w:hAnsi="Times New Roman"/>
        </w:rPr>
        <w:t xml:space="preserve"> участок;</w:t>
      </w:r>
    </w:p>
    <w:p w:rsidR="000041EB" w:rsidRPr="004C6952" w:rsidRDefault="000041EB" w:rsidP="0000589D">
      <w:pPr>
        <w:spacing w:after="0" w:line="240" w:lineRule="auto"/>
        <w:jc w:val="both"/>
        <w:rPr>
          <w:rFonts w:ascii="Times New Roman" w:hAnsi="Times New Roman"/>
        </w:rPr>
      </w:pPr>
      <w:r w:rsidRPr="004C6952">
        <w:rPr>
          <w:rFonts w:ascii="Times New Roman" w:hAnsi="Times New Roman"/>
        </w:rPr>
        <w:t>3-ий экз. направляется юридическому или физическому лицу, которому передается рекультивированный участок.</w:t>
      </w:r>
    </w:p>
    <w:p w:rsidR="000041EB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0589D">
        <w:rPr>
          <w:rFonts w:ascii="Times New Roman" w:hAnsi="Times New Roman"/>
          <w:sz w:val="28"/>
          <w:szCs w:val="28"/>
        </w:rPr>
        <w:t>постоянной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комиссии:                          </w:t>
      </w:r>
      <w:r>
        <w:rPr>
          <w:rFonts w:ascii="Times New Roman" w:hAnsi="Times New Roman"/>
          <w:sz w:val="28"/>
          <w:szCs w:val="28"/>
        </w:rPr>
        <w:t xml:space="preserve">       __________________        ____________________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92354">
        <w:rPr>
          <w:rFonts w:ascii="Times New Roman" w:hAnsi="Times New Roman"/>
          <w:sz w:val="20"/>
          <w:szCs w:val="20"/>
        </w:rPr>
        <w:t xml:space="preserve">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 w:rsidRPr="00292354">
        <w:rPr>
          <w:rFonts w:ascii="Times New Roman" w:hAnsi="Times New Roman"/>
          <w:sz w:val="20"/>
          <w:szCs w:val="20"/>
        </w:rPr>
        <w:t xml:space="preserve">  подпись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292354">
        <w:rPr>
          <w:rFonts w:ascii="Times New Roman" w:hAnsi="Times New Roman"/>
          <w:sz w:val="20"/>
          <w:szCs w:val="20"/>
        </w:rPr>
        <w:t>ФИО</w:t>
      </w:r>
    </w:p>
    <w:p w:rsidR="000041EB" w:rsidRPr="00292354" w:rsidRDefault="000041EB" w:rsidP="00005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54">
        <w:rPr>
          <w:rFonts w:ascii="Times New Roman" w:hAnsi="Times New Roman"/>
          <w:sz w:val="28"/>
          <w:szCs w:val="28"/>
        </w:rPr>
        <w:t xml:space="preserve">члены </w:t>
      </w:r>
    </w:p>
    <w:p w:rsidR="000041EB" w:rsidRDefault="0000589D" w:rsidP="0000589D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постоянной</w:t>
      </w:r>
      <w:r w:rsidR="000041EB" w:rsidRPr="009C06FF">
        <w:rPr>
          <w:rFonts w:ascii="Times New Roman" w:hAnsi="Times New Roman"/>
          <w:sz w:val="28"/>
          <w:szCs w:val="28"/>
        </w:rPr>
        <w:t xml:space="preserve"> комиссии</w:t>
      </w:r>
      <w:r w:rsidR="000041EB">
        <w:rPr>
          <w:sz w:val="28"/>
          <w:szCs w:val="28"/>
        </w:rPr>
        <w:t xml:space="preserve">             ___________________         _____________________</w:t>
      </w:r>
    </w:p>
    <w:p w:rsidR="00E92F7E" w:rsidRDefault="000041EB" w:rsidP="004C6952">
      <w:pPr>
        <w:tabs>
          <w:tab w:val="left" w:pos="2880"/>
        </w:tabs>
        <w:spacing w:after="0" w:line="240" w:lineRule="auto"/>
      </w:pPr>
      <w:r>
        <w:rPr>
          <w:sz w:val="28"/>
          <w:szCs w:val="28"/>
        </w:rPr>
        <w:tab/>
        <w:t xml:space="preserve">                    </w:t>
      </w:r>
      <w:r w:rsidRPr="00292354">
        <w:rPr>
          <w:rFonts w:ascii="Times New Roman" w:hAnsi="Times New Roman"/>
          <w:sz w:val="20"/>
          <w:szCs w:val="20"/>
        </w:rPr>
        <w:t xml:space="preserve">подпись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292354">
        <w:rPr>
          <w:rFonts w:ascii="Times New Roman" w:hAnsi="Times New Roman"/>
          <w:sz w:val="20"/>
          <w:szCs w:val="20"/>
        </w:rPr>
        <w:t>ФИО</w:t>
      </w:r>
    </w:p>
    <w:sectPr w:rsidR="00E92F7E" w:rsidSect="00B35DA8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49D9"/>
    <w:rsid w:val="000041EB"/>
    <w:rsid w:val="0000589D"/>
    <w:rsid w:val="000553D9"/>
    <w:rsid w:val="000A7C6E"/>
    <w:rsid w:val="000B09CF"/>
    <w:rsid w:val="000C009D"/>
    <w:rsid w:val="000D367B"/>
    <w:rsid w:val="00141508"/>
    <w:rsid w:val="00146668"/>
    <w:rsid w:val="00162D70"/>
    <w:rsid w:val="002216BC"/>
    <w:rsid w:val="00263D7B"/>
    <w:rsid w:val="002B7B7F"/>
    <w:rsid w:val="002D7CA5"/>
    <w:rsid w:val="002F2242"/>
    <w:rsid w:val="002F72BF"/>
    <w:rsid w:val="00324417"/>
    <w:rsid w:val="003B09CF"/>
    <w:rsid w:val="00421112"/>
    <w:rsid w:val="004212BC"/>
    <w:rsid w:val="00434E8A"/>
    <w:rsid w:val="0045076B"/>
    <w:rsid w:val="00464249"/>
    <w:rsid w:val="00490448"/>
    <w:rsid w:val="00490610"/>
    <w:rsid w:val="00494D02"/>
    <w:rsid w:val="004A34E6"/>
    <w:rsid w:val="004C6952"/>
    <w:rsid w:val="004E603A"/>
    <w:rsid w:val="004F4B7E"/>
    <w:rsid w:val="005026B8"/>
    <w:rsid w:val="00542D43"/>
    <w:rsid w:val="00563F80"/>
    <w:rsid w:val="0058489A"/>
    <w:rsid w:val="005A3470"/>
    <w:rsid w:val="00693AA0"/>
    <w:rsid w:val="00700B62"/>
    <w:rsid w:val="007450FC"/>
    <w:rsid w:val="007C17DD"/>
    <w:rsid w:val="0084113C"/>
    <w:rsid w:val="0088468A"/>
    <w:rsid w:val="009126B2"/>
    <w:rsid w:val="00982616"/>
    <w:rsid w:val="009A5E3E"/>
    <w:rsid w:val="009C06FF"/>
    <w:rsid w:val="009D7353"/>
    <w:rsid w:val="00A24074"/>
    <w:rsid w:val="00A34518"/>
    <w:rsid w:val="00A92AE8"/>
    <w:rsid w:val="00AD6705"/>
    <w:rsid w:val="00AE706D"/>
    <w:rsid w:val="00B44C01"/>
    <w:rsid w:val="00B454D3"/>
    <w:rsid w:val="00B62074"/>
    <w:rsid w:val="00B95247"/>
    <w:rsid w:val="00BA6E62"/>
    <w:rsid w:val="00BB43B5"/>
    <w:rsid w:val="00BF587B"/>
    <w:rsid w:val="00C43A30"/>
    <w:rsid w:val="00C44E34"/>
    <w:rsid w:val="00C654C3"/>
    <w:rsid w:val="00C76808"/>
    <w:rsid w:val="00CA0814"/>
    <w:rsid w:val="00CB3F3E"/>
    <w:rsid w:val="00CB50E6"/>
    <w:rsid w:val="00CC6CAE"/>
    <w:rsid w:val="00CE7E48"/>
    <w:rsid w:val="00CF1DB4"/>
    <w:rsid w:val="00D41B00"/>
    <w:rsid w:val="00D55D81"/>
    <w:rsid w:val="00DA0F10"/>
    <w:rsid w:val="00DB2B8D"/>
    <w:rsid w:val="00DB4540"/>
    <w:rsid w:val="00DD0DAF"/>
    <w:rsid w:val="00DF49D9"/>
    <w:rsid w:val="00E27052"/>
    <w:rsid w:val="00E332D1"/>
    <w:rsid w:val="00E3460A"/>
    <w:rsid w:val="00E53A4F"/>
    <w:rsid w:val="00E86AD9"/>
    <w:rsid w:val="00E92F7E"/>
    <w:rsid w:val="00EB63B2"/>
    <w:rsid w:val="00ED5E7F"/>
    <w:rsid w:val="00EE2C68"/>
    <w:rsid w:val="00F316F7"/>
    <w:rsid w:val="00F61A63"/>
    <w:rsid w:val="00F87D5D"/>
    <w:rsid w:val="00F94507"/>
    <w:rsid w:val="00FF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E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0041EB"/>
    <w:pPr>
      <w:keepNext/>
      <w:spacing w:after="0" w:line="240" w:lineRule="auto"/>
      <w:jc w:val="center"/>
      <w:outlineLvl w:val="3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041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0041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041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1"/>
    <w:qFormat/>
    <w:rsid w:val="000041EB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1">
    <w:name w:val="Название Знак1"/>
    <w:basedOn w:val="a0"/>
    <w:link w:val="a3"/>
    <w:rsid w:val="000041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2st">
    <w:name w:val="tex2st"/>
    <w:basedOn w:val="a"/>
    <w:rsid w:val="000041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ex1st">
    <w:name w:val="tex1st"/>
    <w:basedOn w:val="a"/>
    <w:rsid w:val="000041E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">
    <w:basedOn w:val="a"/>
    <w:next w:val="a3"/>
    <w:link w:val="a5"/>
    <w:qFormat/>
    <w:rsid w:val="000041EB"/>
    <w:pPr>
      <w:spacing w:after="0" w:line="240" w:lineRule="auto"/>
      <w:jc w:val="center"/>
    </w:pPr>
    <w:rPr>
      <w:rFonts w:asciiTheme="minorHAnsi" w:eastAsiaTheme="minorHAnsi" w:hAnsiTheme="minorHAnsi" w:cstheme="minorBidi"/>
      <w:sz w:val="28"/>
      <w:szCs w:val="24"/>
      <w:lang w:eastAsia="en-US"/>
    </w:rPr>
  </w:style>
  <w:style w:type="paragraph" w:styleId="a6">
    <w:name w:val="Subtitle"/>
    <w:basedOn w:val="a"/>
    <w:link w:val="a7"/>
    <w:qFormat/>
    <w:rsid w:val="000041EB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7">
    <w:name w:val="Подзаголовок Знак"/>
    <w:basedOn w:val="a0"/>
    <w:link w:val="a6"/>
    <w:rsid w:val="000041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link w:val="a4"/>
    <w:rsid w:val="000041EB"/>
    <w:rPr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C6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69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4550D-FA18-4267-AC91-B2C39F6F5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3073</Words>
  <Characters>17520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2022-08-17T04:01:00Z</cp:lastPrinted>
  <dcterms:created xsi:type="dcterms:W3CDTF">2022-07-26T03:04:00Z</dcterms:created>
  <dcterms:modified xsi:type="dcterms:W3CDTF">2022-08-17T04:01:00Z</dcterms:modified>
</cp:coreProperties>
</file>